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4266180"/>
    <w:p w:rsidR="00A167FE" w:rsidRDefault="00A167FE" w:rsidP="005E5D1F">
      <w:pPr>
        <w:spacing w:after="0" w:line="408" w:lineRule="auto"/>
        <w:ind w:left="120"/>
        <w:jc w:val="center"/>
        <w:rPr>
          <w:rFonts w:ascii="Times New Roman" w:hAnsi="Times New Roman"/>
          <w:b/>
          <w:color w:val="000000"/>
          <w:sz w:val="28"/>
          <w:lang w:val="ru-RU"/>
        </w:rPr>
      </w:pPr>
      <w:r w:rsidRPr="00A167FE">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99pt" o:ole="">
            <v:imagedata r:id="rId5" o:title=""/>
          </v:shape>
          <o:OLEObject Type="Embed" ProgID="FoxitReader.Document" ShapeID="_x0000_i1025" DrawAspect="Content" ObjectID="_1787554100" r:id="rId6"/>
        </w:object>
      </w:r>
    </w:p>
    <w:p w:rsidR="00A167FE" w:rsidRDefault="00A167FE" w:rsidP="005E5D1F">
      <w:pPr>
        <w:spacing w:after="0" w:line="408" w:lineRule="auto"/>
        <w:ind w:left="120"/>
        <w:jc w:val="center"/>
        <w:rPr>
          <w:rFonts w:ascii="Times New Roman" w:hAnsi="Times New Roman"/>
          <w:b/>
          <w:color w:val="000000"/>
          <w:sz w:val="28"/>
          <w:lang w:val="ru-RU"/>
        </w:rPr>
      </w:pPr>
    </w:p>
    <w:p w:rsidR="005E5D1F" w:rsidRDefault="005E5D1F" w:rsidP="005E5D1F">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t>МИНИСТЕРСТВО ПРОСВЕЩЕНИЯ РОССИЙСКОЙ ФЕДЕРАЦИИ</w:t>
      </w:r>
    </w:p>
    <w:p w:rsidR="005E5D1F" w:rsidRPr="00744137" w:rsidRDefault="005E5D1F" w:rsidP="005E5D1F">
      <w:pPr>
        <w:spacing w:after="0" w:line="408" w:lineRule="auto"/>
        <w:ind w:left="120"/>
        <w:jc w:val="center"/>
        <w:rPr>
          <w:lang w:val="ru-RU"/>
        </w:rPr>
      </w:pPr>
      <w:r>
        <w:rPr>
          <w:rFonts w:ascii="Times New Roman" w:hAnsi="Times New Roman"/>
          <w:b/>
          <w:color w:val="000000"/>
          <w:sz w:val="28"/>
          <w:lang w:val="ru-RU"/>
        </w:rPr>
        <w:t xml:space="preserve">Отдел образования МО </w:t>
      </w:r>
      <w:proofErr w:type="spellStart"/>
      <w:r>
        <w:rPr>
          <w:rFonts w:ascii="Times New Roman" w:hAnsi="Times New Roman"/>
          <w:b/>
          <w:color w:val="000000"/>
          <w:sz w:val="28"/>
          <w:lang w:val="ru-RU"/>
        </w:rPr>
        <w:t>Грачевский</w:t>
      </w:r>
      <w:proofErr w:type="spellEnd"/>
      <w:r>
        <w:rPr>
          <w:rFonts w:ascii="Times New Roman" w:hAnsi="Times New Roman"/>
          <w:b/>
          <w:color w:val="000000"/>
          <w:sz w:val="28"/>
          <w:lang w:val="ru-RU"/>
        </w:rPr>
        <w:t xml:space="preserve"> район</w:t>
      </w:r>
    </w:p>
    <w:p w:rsidR="005E5D1F" w:rsidRPr="00744137" w:rsidRDefault="005E5D1F" w:rsidP="005E5D1F">
      <w:pPr>
        <w:spacing w:after="0" w:line="408" w:lineRule="auto"/>
        <w:ind w:left="120"/>
        <w:jc w:val="center"/>
        <w:rPr>
          <w:lang w:val="ru-RU"/>
        </w:rPr>
      </w:pPr>
    </w:p>
    <w:p w:rsidR="005E5D1F" w:rsidRPr="00744137" w:rsidRDefault="005E5D1F" w:rsidP="005E5D1F">
      <w:pPr>
        <w:spacing w:after="0" w:line="408" w:lineRule="auto"/>
        <w:ind w:left="120"/>
        <w:jc w:val="center"/>
        <w:rPr>
          <w:lang w:val="ru-RU"/>
        </w:rPr>
      </w:pPr>
    </w:p>
    <w:p w:rsidR="005E5D1F" w:rsidRDefault="005E5D1F" w:rsidP="005E5D1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Подлесная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5E5D1F" w:rsidRDefault="005E5D1F" w:rsidP="005E5D1F">
      <w:pPr>
        <w:spacing w:after="0"/>
        <w:ind w:left="120"/>
      </w:pPr>
    </w:p>
    <w:p w:rsidR="005E5D1F" w:rsidRDefault="005E5D1F" w:rsidP="005E5D1F">
      <w:pPr>
        <w:spacing w:after="0"/>
        <w:ind w:left="120"/>
      </w:pPr>
    </w:p>
    <w:p w:rsidR="005E5D1F" w:rsidRDefault="005E5D1F" w:rsidP="005E5D1F">
      <w:pPr>
        <w:spacing w:after="0"/>
        <w:ind w:left="120"/>
      </w:pPr>
    </w:p>
    <w:p w:rsidR="005E5D1F" w:rsidRDefault="005E5D1F" w:rsidP="005E5D1F">
      <w:pPr>
        <w:spacing w:after="0"/>
        <w:ind w:left="-567" w:firstLine="687"/>
      </w:pPr>
    </w:p>
    <w:tbl>
      <w:tblPr>
        <w:tblW w:w="9922" w:type="dxa"/>
        <w:tblInd w:w="392" w:type="dxa"/>
        <w:tblLook w:val="04A0"/>
      </w:tblPr>
      <w:tblGrid>
        <w:gridCol w:w="5528"/>
        <w:gridCol w:w="4394"/>
      </w:tblGrid>
      <w:tr w:rsidR="005E5D1F" w:rsidRPr="00744137" w:rsidTr="00BF7CED">
        <w:tc>
          <w:tcPr>
            <w:tcW w:w="5528" w:type="dxa"/>
          </w:tcPr>
          <w:p w:rsidR="005E5D1F" w:rsidRPr="00744137" w:rsidRDefault="005E5D1F" w:rsidP="00BF7CED">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5E5D1F" w:rsidRPr="00744137" w:rsidRDefault="005E5D1F"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5E5D1F" w:rsidRPr="00744137" w:rsidRDefault="005E5D1F"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5E5D1F" w:rsidRPr="00744137" w:rsidRDefault="005E5D1F"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5E5D1F" w:rsidRPr="00744137" w:rsidRDefault="005E5D1F" w:rsidP="00BF7CED">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5E5D1F" w:rsidRPr="00744137" w:rsidRDefault="00531447" w:rsidP="00BF7CE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005E5D1F" w:rsidRPr="00744137">
              <w:rPr>
                <w:rFonts w:ascii="Times New Roman" w:eastAsia="Times New Roman" w:hAnsi="Times New Roman"/>
                <w:color w:val="000000"/>
                <w:sz w:val="24"/>
                <w:szCs w:val="24"/>
                <w:lang w:val="ru-RU"/>
              </w:rPr>
              <w:t>УТВЕРЖДЕНО</w:t>
            </w:r>
          </w:p>
          <w:p w:rsidR="005E5D1F" w:rsidRPr="00744137" w:rsidRDefault="005E5D1F" w:rsidP="00BF7CED">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5E5D1F" w:rsidRPr="00744137" w:rsidRDefault="005E5D1F" w:rsidP="00BF7CED">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5E5D1F" w:rsidRPr="00744137" w:rsidRDefault="005E5D1F" w:rsidP="00BF7CED">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5E5D1F" w:rsidRPr="00744137" w:rsidRDefault="005E5D1F" w:rsidP="00BF7CED">
            <w:pPr>
              <w:autoSpaceDE w:val="0"/>
              <w:autoSpaceDN w:val="0"/>
              <w:spacing w:after="120" w:line="240" w:lineRule="auto"/>
              <w:jc w:val="both"/>
              <w:rPr>
                <w:rFonts w:ascii="Times New Roman" w:eastAsia="Times New Roman" w:hAnsi="Times New Roman"/>
                <w:color w:val="000000"/>
                <w:sz w:val="24"/>
                <w:szCs w:val="24"/>
                <w:lang w:val="ru-RU"/>
              </w:rPr>
            </w:pPr>
          </w:p>
        </w:tc>
      </w:tr>
    </w:tbl>
    <w:p w:rsidR="005E5D1F" w:rsidRPr="006B6466" w:rsidRDefault="005E5D1F" w:rsidP="005E5D1F">
      <w:pPr>
        <w:spacing w:after="0"/>
        <w:ind w:left="120"/>
        <w:rPr>
          <w:lang w:val="ru-RU"/>
        </w:rPr>
      </w:pPr>
    </w:p>
    <w:p w:rsidR="005E5D1F" w:rsidRPr="006B6466" w:rsidRDefault="005E5D1F" w:rsidP="005E5D1F">
      <w:pPr>
        <w:spacing w:after="0"/>
        <w:ind w:left="120"/>
        <w:rPr>
          <w:lang w:val="ru-RU"/>
        </w:rPr>
      </w:pPr>
    </w:p>
    <w:p w:rsidR="005E5D1F" w:rsidRPr="006B6466" w:rsidRDefault="005E5D1F" w:rsidP="005E5D1F">
      <w:pPr>
        <w:spacing w:after="0"/>
        <w:ind w:left="120"/>
        <w:rPr>
          <w:lang w:val="ru-RU"/>
        </w:rPr>
      </w:pPr>
    </w:p>
    <w:p w:rsidR="005E5D1F" w:rsidRPr="006B6466" w:rsidRDefault="005E5D1F" w:rsidP="005E5D1F">
      <w:pPr>
        <w:spacing w:after="0"/>
        <w:ind w:left="120"/>
        <w:rPr>
          <w:lang w:val="ru-RU"/>
        </w:rPr>
      </w:pPr>
    </w:p>
    <w:p w:rsidR="005E5D1F" w:rsidRPr="006B6466" w:rsidRDefault="005E5D1F" w:rsidP="005E5D1F">
      <w:pPr>
        <w:spacing w:after="0"/>
        <w:ind w:left="120"/>
        <w:rPr>
          <w:lang w:val="ru-RU"/>
        </w:rPr>
      </w:pPr>
    </w:p>
    <w:p w:rsidR="005E5D1F" w:rsidRPr="0037164A" w:rsidRDefault="005E5D1F" w:rsidP="005E5D1F">
      <w:pPr>
        <w:spacing w:after="0" w:line="408" w:lineRule="auto"/>
        <w:ind w:left="120"/>
        <w:jc w:val="center"/>
        <w:rPr>
          <w:lang w:val="ru-RU"/>
        </w:rPr>
      </w:pPr>
      <w:r w:rsidRPr="0037164A">
        <w:rPr>
          <w:rFonts w:ascii="Times New Roman" w:hAnsi="Times New Roman"/>
          <w:b/>
          <w:color w:val="000000"/>
          <w:sz w:val="28"/>
          <w:lang w:val="ru-RU"/>
        </w:rPr>
        <w:t>РАБОЧАЯ ПРОГРАММА</w:t>
      </w:r>
    </w:p>
    <w:p w:rsidR="005E5D1F" w:rsidRPr="006B6466" w:rsidRDefault="005E5D1F" w:rsidP="005E5D1F">
      <w:pPr>
        <w:spacing w:after="0" w:line="408" w:lineRule="auto"/>
        <w:ind w:left="120"/>
        <w:jc w:val="center"/>
        <w:rPr>
          <w:lang w:val="ru-RU"/>
        </w:rPr>
      </w:pPr>
      <w:r w:rsidRPr="006B646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1939278</w:t>
      </w:r>
      <w:r w:rsidRPr="006B6466">
        <w:rPr>
          <w:rFonts w:ascii="Times New Roman" w:hAnsi="Times New Roman"/>
          <w:color w:val="000000"/>
          <w:sz w:val="28"/>
          <w:lang w:val="ru-RU"/>
        </w:rPr>
        <w:t>)</w:t>
      </w:r>
    </w:p>
    <w:p w:rsidR="005E5D1F" w:rsidRPr="006B6466" w:rsidRDefault="005E5D1F" w:rsidP="005E5D1F">
      <w:pPr>
        <w:spacing w:after="0"/>
        <w:ind w:left="120"/>
        <w:jc w:val="center"/>
        <w:rPr>
          <w:lang w:val="ru-RU"/>
        </w:rPr>
      </w:pPr>
    </w:p>
    <w:p w:rsidR="005E5D1F" w:rsidRPr="006B6466" w:rsidRDefault="005E5D1F" w:rsidP="005E5D1F">
      <w:pPr>
        <w:spacing w:after="0" w:line="408" w:lineRule="auto"/>
        <w:ind w:left="120"/>
        <w:jc w:val="center"/>
        <w:rPr>
          <w:lang w:val="ru-RU"/>
        </w:rPr>
      </w:pPr>
      <w:r w:rsidRPr="006B6466">
        <w:rPr>
          <w:rFonts w:ascii="Times New Roman" w:hAnsi="Times New Roman"/>
          <w:b/>
          <w:color w:val="000000"/>
          <w:sz w:val="28"/>
          <w:lang w:val="ru-RU"/>
        </w:rPr>
        <w:t>учебного предмета «</w:t>
      </w:r>
      <w:r>
        <w:rPr>
          <w:rFonts w:ascii="Times New Roman" w:hAnsi="Times New Roman"/>
          <w:b/>
          <w:color w:val="000000"/>
          <w:sz w:val="28"/>
          <w:lang w:val="ru-RU"/>
        </w:rPr>
        <w:t>Геометрия</w:t>
      </w:r>
      <w:r w:rsidRPr="006B6466">
        <w:rPr>
          <w:rFonts w:ascii="Times New Roman" w:hAnsi="Times New Roman"/>
          <w:b/>
          <w:color w:val="000000"/>
          <w:sz w:val="28"/>
          <w:lang w:val="ru-RU"/>
        </w:rPr>
        <w:t>»</w:t>
      </w:r>
    </w:p>
    <w:p w:rsidR="005E5D1F" w:rsidRPr="00803E25" w:rsidRDefault="005E5D1F" w:rsidP="005E5D1F">
      <w:pPr>
        <w:spacing w:after="0" w:line="408" w:lineRule="auto"/>
        <w:ind w:left="120"/>
        <w:jc w:val="center"/>
        <w:rPr>
          <w:lang w:val="ru-RU"/>
        </w:rPr>
      </w:pPr>
      <w:r>
        <w:rPr>
          <w:rFonts w:ascii="Times New Roman" w:hAnsi="Times New Roman"/>
          <w:color w:val="000000"/>
          <w:sz w:val="28"/>
          <w:lang w:val="ru-RU"/>
        </w:rPr>
        <w:t>для обучающихся 7-9</w:t>
      </w:r>
      <w:r w:rsidRPr="00803E25">
        <w:rPr>
          <w:rFonts w:ascii="Times New Roman" w:hAnsi="Times New Roman"/>
          <w:color w:val="000000"/>
          <w:sz w:val="28"/>
          <w:lang w:val="ru-RU"/>
        </w:rPr>
        <w:t xml:space="preserve"> классов </w:t>
      </w: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Pr="00803E25" w:rsidRDefault="005E5D1F" w:rsidP="005E5D1F">
      <w:pPr>
        <w:spacing w:after="0"/>
        <w:ind w:left="120"/>
        <w:jc w:val="center"/>
        <w:rPr>
          <w:lang w:val="ru-RU"/>
        </w:rPr>
      </w:pPr>
    </w:p>
    <w:p w:rsidR="005E5D1F" w:rsidRDefault="005E5D1F" w:rsidP="005E5D1F">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 </w:t>
      </w:r>
      <w:proofErr w:type="spellStart"/>
      <w:r>
        <w:rPr>
          <w:rFonts w:ascii="Times New Roman" w:hAnsi="Times New Roman" w:cs="Times New Roman"/>
          <w:sz w:val="24"/>
          <w:szCs w:val="24"/>
          <w:lang w:val="ru-RU"/>
        </w:rPr>
        <w:t>Подлесный</w:t>
      </w:r>
      <w:proofErr w:type="spellEnd"/>
      <w:r>
        <w:rPr>
          <w:rFonts w:ascii="Times New Roman" w:hAnsi="Times New Roman" w:cs="Times New Roman"/>
          <w:sz w:val="24"/>
          <w:szCs w:val="24"/>
          <w:lang w:val="ru-RU"/>
        </w:rPr>
        <w:t xml:space="preserve"> 2024-2025 </w:t>
      </w:r>
      <w:proofErr w:type="spellStart"/>
      <w:r>
        <w:rPr>
          <w:rFonts w:ascii="Times New Roman" w:hAnsi="Times New Roman" w:cs="Times New Roman"/>
          <w:sz w:val="24"/>
          <w:szCs w:val="24"/>
          <w:lang w:val="ru-RU"/>
        </w:rPr>
        <w:t>уч</w:t>
      </w:r>
      <w:proofErr w:type="spellEnd"/>
      <w:r>
        <w:rPr>
          <w:rFonts w:ascii="Times New Roman" w:hAnsi="Times New Roman" w:cs="Times New Roman"/>
          <w:sz w:val="24"/>
          <w:szCs w:val="24"/>
          <w:lang w:val="ru-RU"/>
        </w:rPr>
        <w:t>. год</w:t>
      </w:r>
    </w:p>
    <w:p w:rsidR="00001F4A" w:rsidRPr="00BA5E48" w:rsidRDefault="00001F4A" w:rsidP="009B302E">
      <w:pPr>
        <w:spacing w:after="0"/>
        <w:rPr>
          <w:lang w:val="ru-RU"/>
        </w:rPr>
        <w:sectPr w:rsidR="00001F4A" w:rsidRPr="00BA5E48" w:rsidSect="00A167FE">
          <w:pgSz w:w="11906" w:h="16383"/>
          <w:pgMar w:top="1134" w:right="424" w:bottom="1134" w:left="567" w:header="720" w:footer="720" w:gutter="0"/>
          <w:cols w:space="720"/>
        </w:sectPr>
      </w:pPr>
    </w:p>
    <w:p w:rsidR="00001F4A" w:rsidRPr="00BA5E48" w:rsidRDefault="006F0249">
      <w:pPr>
        <w:spacing w:after="0" w:line="264" w:lineRule="auto"/>
        <w:ind w:left="120"/>
        <w:jc w:val="both"/>
        <w:rPr>
          <w:lang w:val="ru-RU"/>
        </w:rPr>
      </w:pPr>
      <w:bookmarkStart w:id="1" w:name="block-14266181"/>
      <w:bookmarkEnd w:id="0"/>
      <w:r w:rsidRPr="00BA5E48">
        <w:rPr>
          <w:rFonts w:ascii="Times New Roman" w:hAnsi="Times New Roman"/>
          <w:b/>
          <w:color w:val="000000"/>
          <w:sz w:val="28"/>
          <w:lang w:val="ru-RU"/>
        </w:rPr>
        <w:lastRenderedPageBreak/>
        <w:t>ПОЯСНИТЕЛЬНАЯ ЗАПИСКА</w:t>
      </w:r>
    </w:p>
    <w:p w:rsidR="00001F4A" w:rsidRPr="00BA5E48" w:rsidRDefault="00001F4A">
      <w:pPr>
        <w:spacing w:after="0" w:line="264" w:lineRule="auto"/>
        <w:ind w:left="120"/>
        <w:jc w:val="both"/>
        <w:rPr>
          <w:lang w:val="ru-RU"/>
        </w:rPr>
      </w:pP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A5E48">
        <w:rPr>
          <w:rFonts w:ascii="Times New Roman" w:hAnsi="Times New Roman"/>
          <w:color w:val="000000"/>
          <w:sz w:val="28"/>
          <w:lang w:val="ru-RU"/>
        </w:rPr>
        <w:t>контрпримеры</w:t>
      </w:r>
      <w:proofErr w:type="spellEnd"/>
      <w:r w:rsidRPr="00BA5E48">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01F4A" w:rsidRPr="00BA5E48" w:rsidRDefault="006F0249">
      <w:pPr>
        <w:spacing w:after="0" w:line="264" w:lineRule="auto"/>
        <w:ind w:firstLine="600"/>
        <w:jc w:val="both"/>
        <w:rPr>
          <w:lang w:val="ru-RU"/>
        </w:rPr>
      </w:pPr>
      <w:bookmarkStart w:id="2" w:name="6c37334c-5fa9-457a-ad76-d36f127aa8c8"/>
      <w:r w:rsidRPr="00BA5E4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001F4A" w:rsidRPr="00BA5E48" w:rsidRDefault="00001F4A">
      <w:pPr>
        <w:rPr>
          <w:lang w:val="ru-RU"/>
        </w:rPr>
        <w:sectPr w:rsidR="00001F4A" w:rsidRPr="00BA5E48">
          <w:pgSz w:w="11906" w:h="16383"/>
          <w:pgMar w:top="1134" w:right="850" w:bottom="1134" w:left="1701" w:header="720" w:footer="720" w:gutter="0"/>
          <w:cols w:space="720"/>
        </w:sectPr>
      </w:pPr>
    </w:p>
    <w:p w:rsidR="00001F4A" w:rsidRPr="00BA5E48" w:rsidRDefault="006F0249">
      <w:pPr>
        <w:spacing w:after="0" w:line="264" w:lineRule="auto"/>
        <w:ind w:left="120"/>
        <w:jc w:val="both"/>
        <w:rPr>
          <w:lang w:val="ru-RU"/>
        </w:rPr>
      </w:pPr>
      <w:bookmarkStart w:id="3" w:name="block-14266178"/>
      <w:bookmarkEnd w:id="1"/>
      <w:r w:rsidRPr="00BA5E48">
        <w:rPr>
          <w:rFonts w:ascii="Times New Roman" w:hAnsi="Times New Roman"/>
          <w:b/>
          <w:color w:val="000000"/>
          <w:sz w:val="28"/>
          <w:lang w:val="ru-RU"/>
        </w:rPr>
        <w:lastRenderedPageBreak/>
        <w:t>СОДЕРЖАНИЕ ОБУЧЕНИЯ</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7 КЛАСС</w:t>
      </w:r>
    </w:p>
    <w:p w:rsidR="00001F4A" w:rsidRPr="00BA5E48" w:rsidRDefault="00001F4A">
      <w:pPr>
        <w:spacing w:after="0" w:line="264" w:lineRule="auto"/>
        <w:ind w:left="120"/>
        <w:jc w:val="both"/>
        <w:rPr>
          <w:lang w:val="ru-RU"/>
        </w:rPr>
      </w:pP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Равнобедренный и равносторонний треугольники. Неравенство треугольника.</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8 КЛАСС</w:t>
      </w:r>
    </w:p>
    <w:p w:rsidR="00001F4A" w:rsidRPr="00BA5E48" w:rsidRDefault="00001F4A">
      <w:pPr>
        <w:spacing w:after="0" w:line="264" w:lineRule="auto"/>
        <w:ind w:left="120"/>
        <w:jc w:val="both"/>
        <w:rPr>
          <w:lang w:val="ru-RU"/>
        </w:rPr>
      </w:pP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Средние линии треугольника и трапеции. Центр масс треугольника.</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Вычисление площадей треугольников и многоугольников на клетчатой бумаге.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Теорема Пифагора. Применение теоремы Пифагора при решении практических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9 КЛАСС</w:t>
      </w:r>
    </w:p>
    <w:p w:rsidR="00001F4A" w:rsidRPr="00BA5E48" w:rsidRDefault="00001F4A">
      <w:pPr>
        <w:spacing w:after="0" w:line="264" w:lineRule="auto"/>
        <w:ind w:left="120"/>
        <w:jc w:val="both"/>
        <w:rPr>
          <w:lang w:val="ru-RU"/>
        </w:rPr>
      </w:pP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Преобразование подобия. Подобие соответственных элементов.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Вектор, длина (модуль) вектора, </w:t>
      </w:r>
      <w:proofErr w:type="spellStart"/>
      <w:r w:rsidRPr="00BA5E48">
        <w:rPr>
          <w:rFonts w:ascii="Times New Roman" w:hAnsi="Times New Roman"/>
          <w:color w:val="000000"/>
          <w:sz w:val="28"/>
          <w:lang w:val="ru-RU"/>
        </w:rPr>
        <w:t>сонаправленные</w:t>
      </w:r>
      <w:proofErr w:type="spellEnd"/>
      <w:r w:rsidRPr="00BA5E48">
        <w:rPr>
          <w:rFonts w:ascii="Times New Roman" w:hAnsi="Times New Roman"/>
          <w:color w:val="000000"/>
          <w:sz w:val="28"/>
          <w:lang w:val="ru-RU"/>
        </w:rPr>
        <w:t xml:space="preserve"> векторы, противоположно направленные векторы, </w:t>
      </w:r>
      <w:proofErr w:type="spellStart"/>
      <w:r w:rsidRPr="00BA5E48">
        <w:rPr>
          <w:rFonts w:ascii="Times New Roman" w:hAnsi="Times New Roman"/>
          <w:color w:val="000000"/>
          <w:sz w:val="28"/>
          <w:lang w:val="ru-RU"/>
        </w:rPr>
        <w:t>коллинеарность</w:t>
      </w:r>
      <w:proofErr w:type="spellEnd"/>
      <w:r w:rsidRPr="00BA5E48">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01F4A" w:rsidRPr="00BA5E48" w:rsidRDefault="00001F4A">
      <w:pPr>
        <w:rPr>
          <w:lang w:val="ru-RU"/>
        </w:rPr>
        <w:sectPr w:rsidR="00001F4A" w:rsidRPr="00BA5E48">
          <w:pgSz w:w="11906" w:h="16383"/>
          <w:pgMar w:top="1134" w:right="850" w:bottom="1134" w:left="1701" w:header="720" w:footer="720" w:gutter="0"/>
          <w:cols w:space="720"/>
        </w:sectPr>
      </w:pPr>
    </w:p>
    <w:p w:rsidR="00001F4A" w:rsidRPr="00BA5E48" w:rsidRDefault="006F0249">
      <w:pPr>
        <w:spacing w:after="0" w:line="264" w:lineRule="auto"/>
        <w:ind w:left="120"/>
        <w:jc w:val="both"/>
        <w:rPr>
          <w:lang w:val="ru-RU"/>
        </w:rPr>
      </w:pPr>
      <w:bookmarkStart w:id="4" w:name="block-14266179"/>
      <w:bookmarkEnd w:id="3"/>
      <w:r w:rsidRPr="00BA5E4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ЛИЧНОСТНЫЕ РЕЗУЛЬТАТЫ</w:t>
      </w:r>
    </w:p>
    <w:p w:rsidR="00001F4A" w:rsidRPr="00BA5E48" w:rsidRDefault="00001F4A">
      <w:pPr>
        <w:spacing w:after="0" w:line="264" w:lineRule="auto"/>
        <w:ind w:left="120"/>
        <w:jc w:val="both"/>
        <w:rPr>
          <w:lang w:val="ru-RU"/>
        </w:rPr>
      </w:pP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 xml:space="preserve">Личностные результаты </w:t>
      </w:r>
      <w:r w:rsidRPr="00BA5E48">
        <w:rPr>
          <w:rFonts w:ascii="Times New Roman" w:hAnsi="Times New Roman"/>
          <w:color w:val="000000"/>
          <w:sz w:val="28"/>
          <w:lang w:val="ru-RU"/>
        </w:rPr>
        <w:t>освоения программы учебного курса «Геометрия» характеризуются:</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1) патриотическое воспитание: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2) гражданское и духовно-нравственное воспитание: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3) трудовое воспитание: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4) эстетическое воспитание: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5) ценности научного познания:</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A5E48">
        <w:rPr>
          <w:rFonts w:ascii="Times New Roman" w:hAnsi="Times New Roman"/>
          <w:color w:val="000000"/>
          <w:sz w:val="28"/>
          <w:lang w:val="ru-RU"/>
        </w:rPr>
        <w:t>сформированностью</w:t>
      </w:r>
      <w:proofErr w:type="spellEnd"/>
      <w:r w:rsidRPr="00BA5E4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7) экологическое воспитание: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01F4A" w:rsidRPr="00BA5E48" w:rsidRDefault="006F0249">
      <w:pPr>
        <w:spacing w:after="0" w:line="264" w:lineRule="auto"/>
        <w:ind w:firstLine="600"/>
        <w:jc w:val="both"/>
        <w:rPr>
          <w:lang w:val="ru-RU"/>
        </w:rPr>
      </w:pPr>
      <w:r w:rsidRPr="00BA5E48">
        <w:rPr>
          <w:rFonts w:ascii="Times New Roman" w:hAnsi="Times New Roman"/>
          <w:b/>
          <w:color w:val="000000"/>
          <w:sz w:val="28"/>
          <w:lang w:val="ru-RU"/>
        </w:rPr>
        <w:t>8) адаптация к изменяющимся условиям социальной и природной среды:</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МЕТАПРЕДМЕТНЫЕ РЕЗУЛЬТАТЫ</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Познавательные универсальные учебные действия</w:t>
      </w:r>
    </w:p>
    <w:p w:rsidR="00001F4A" w:rsidRPr="00BA5E48" w:rsidRDefault="00001F4A">
      <w:pPr>
        <w:spacing w:after="0" w:line="264" w:lineRule="auto"/>
        <w:ind w:left="120"/>
        <w:jc w:val="both"/>
        <w:rPr>
          <w:lang w:val="ru-RU"/>
        </w:rPr>
      </w:pPr>
    </w:p>
    <w:p w:rsidR="00001F4A" w:rsidRDefault="006F02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01F4A" w:rsidRPr="00BA5E48" w:rsidRDefault="006F0249">
      <w:pPr>
        <w:numPr>
          <w:ilvl w:val="0"/>
          <w:numId w:val="1"/>
        </w:numPr>
        <w:spacing w:after="0" w:line="264" w:lineRule="auto"/>
        <w:jc w:val="both"/>
        <w:rPr>
          <w:lang w:val="ru-RU"/>
        </w:rPr>
      </w:pPr>
      <w:r w:rsidRPr="00BA5E4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01F4A" w:rsidRPr="00BA5E48" w:rsidRDefault="006F0249">
      <w:pPr>
        <w:numPr>
          <w:ilvl w:val="0"/>
          <w:numId w:val="1"/>
        </w:numPr>
        <w:spacing w:after="0" w:line="264" w:lineRule="auto"/>
        <w:jc w:val="both"/>
        <w:rPr>
          <w:lang w:val="ru-RU"/>
        </w:rPr>
      </w:pPr>
      <w:r w:rsidRPr="00BA5E4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01F4A" w:rsidRPr="00BA5E48" w:rsidRDefault="006F0249">
      <w:pPr>
        <w:numPr>
          <w:ilvl w:val="0"/>
          <w:numId w:val="1"/>
        </w:numPr>
        <w:spacing w:after="0" w:line="264" w:lineRule="auto"/>
        <w:jc w:val="both"/>
        <w:rPr>
          <w:lang w:val="ru-RU"/>
        </w:rPr>
      </w:pPr>
      <w:r w:rsidRPr="00BA5E4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01F4A" w:rsidRPr="00BA5E48" w:rsidRDefault="006F0249">
      <w:pPr>
        <w:numPr>
          <w:ilvl w:val="0"/>
          <w:numId w:val="1"/>
        </w:numPr>
        <w:spacing w:after="0" w:line="264" w:lineRule="auto"/>
        <w:jc w:val="both"/>
        <w:rPr>
          <w:lang w:val="ru-RU"/>
        </w:rPr>
      </w:pPr>
      <w:r w:rsidRPr="00BA5E4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01F4A" w:rsidRPr="00BA5E48" w:rsidRDefault="006F0249">
      <w:pPr>
        <w:numPr>
          <w:ilvl w:val="0"/>
          <w:numId w:val="1"/>
        </w:numPr>
        <w:spacing w:after="0" w:line="264" w:lineRule="auto"/>
        <w:jc w:val="both"/>
        <w:rPr>
          <w:lang w:val="ru-RU"/>
        </w:rPr>
      </w:pPr>
      <w:r w:rsidRPr="00BA5E4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A5E48">
        <w:rPr>
          <w:rFonts w:ascii="Times New Roman" w:hAnsi="Times New Roman"/>
          <w:color w:val="000000"/>
          <w:sz w:val="28"/>
          <w:lang w:val="ru-RU"/>
        </w:rPr>
        <w:t>контрпримеры</w:t>
      </w:r>
      <w:proofErr w:type="spellEnd"/>
      <w:r w:rsidRPr="00BA5E48">
        <w:rPr>
          <w:rFonts w:ascii="Times New Roman" w:hAnsi="Times New Roman"/>
          <w:color w:val="000000"/>
          <w:sz w:val="28"/>
          <w:lang w:val="ru-RU"/>
        </w:rPr>
        <w:t>, обосновывать собственные рассуждения;</w:t>
      </w:r>
    </w:p>
    <w:p w:rsidR="00001F4A" w:rsidRPr="00BA5E48" w:rsidRDefault="006F0249">
      <w:pPr>
        <w:numPr>
          <w:ilvl w:val="0"/>
          <w:numId w:val="1"/>
        </w:numPr>
        <w:spacing w:after="0" w:line="264" w:lineRule="auto"/>
        <w:jc w:val="both"/>
        <w:rPr>
          <w:lang w:val="ru-RU"/>
        </w:rPr>
      </w:pPr>
      <w:r w:rsidRPr="00BA5E4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1F4A" w:rsidRDefault="006F02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01F4A" w:rsidRPr="00BA5E48" w:rsidRDefault="006F0249">
      <w:pPr>
        <w:numPr>
          <w:ilvl w:val="0"/>
          <w:numId w:val="2"/>
        </w:numPr>
        <w:spacing w:after="0" w:line="264" w:lineRule="auto"/>
        <w:jc w:val="both"/>
        <w:rPr>
          <w:lang w:val="ru-RU"/>
        </w:rPr>
      </w:pPr>
      <w:r w:rsidRPr="00BA5E4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01F4A" w:rsidRPr="00BA5E48" w:rsidRDefault="006F0249">
      <w:pPr>
        <w:numPr>
          <w:ilvl w:val="0"/>
          <w:numId w:val="2"/>
        </w:numPr>
        <w:spacing w:after="0" w:line="264" w:lineRule="auto"/>
        <w:jc w:val="both"/>
        <w:rPr>
          <w:lang w:val="ru-RU"/>
        </w:rPr>
      </w:pPr>
      <w:r w:rsidRPr="00BA5E4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01F4A" w:rsidRPr="00BA5E48" w:rsidRDefault="006F0249">
      <w:pPr>
        <w:numPr>
          <w:ilvl w:val="0"/>
          <w:numId w:val="2"/>
        </w:numPr>
        <w:spacing w:after="0" w:line="264" w:lineRule="auto"/>
        <w:jc w:val="both"/>
        <w:rPr>
          <w:lang w:val="ru-RU"/>
        </w:rPr>
      </w:pPr>
      <w:r w:rsidRPr="00BA5E4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01F4A" w:rsidRPr="00BA5E48" w:rsidRDefault="006F0249">
      <w:pPr>
        <w:numPr>
          <w:ilvl w:val="0"/>
          <w:numId w:val="2"/>
        </w:numPr>
        <w:spacing w:after="0" w:line="264" w:lineRule="auto"/>
        <w:jc w:val="both"/>
        <w:rPr>
          <w:lang w:val="ru-RU"/>
        </w:rPr>
      </w:pPr>
      <w:r w:rsidRPr="00BA5E4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01F4A" w:rsidRDefault="006F02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01F4A" w:rsidRPr="00BA5E48" w:rsidRDefault="006F0249">
      <w:pPr>
        <w:numPr>
          <w:ilvl w:val="0"/>
          <w:numId w:val="3"/>
        </w:numPr>
        <w:spacing w:after="0" w:line="264" w:lineRule="auto"/>
        <w:jc w:val="both"/>
        <w:rPr>
          <w:lang w:val="ru-RU"/>
        </w:rPr>
      </w:pPr>
      <w:r w:rsidRPr="00BA5E4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01F4A" w:rsidRPr="00BA5E48" w:rsidRDefault="006F0249">
      <w:pPr>
        <w:numPr>
          <w:ilvl w:val="0"/>
          <w:numId w:val="3"/>
        </w:numPr>
        <w:spacing w:after="0" w:line="264" w:lineRule="auto"/>
        <w:jc w:val="both"/>
        <w:rPr>
          <w:lang w:val="ru-RU"/>
        </w:rPr>
      </w:pPr>
      <w:r w:rsidRPr="00BA5E4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01F4A" w:rsidRPr="00BA5E48" w:rsidRDefault="006F0249">
      <w:pPr>
        <w:numPr>
          <w:ilvl w:val="0"/>
          <w:numId w:val="3"/>
        </w:numPr>
        <w:spacing w:after="0" w:line="264" w:lineRule="auto"/>
        <w:jc w:val="both"/>
        <w:rPr>
          <w:lang w:val="ru-RU"/>
        </w:rPr>
      </w:pPr>
      <w:r w:rsidRPr="00BA5E4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01F4A" w:rsidRPr="00BA5E48" w:rsidRDefault="006F0249">
      <w:pPr>
        <w:numPr>
          <w:ilvl w:val="0"/>
          <w:numId w:val="3"/>
        </w:numPr>
        <w:spacing w:after="0" w:line="264" w:lineRule="auto"/>
        <w:jc w:val="both"/>
        <w:rPr>
          <w:lang w:val="ru-RU"/>
        </w:rPr>
      </w:pPr>
      <w:r w:rsidRPr="00BA5E4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01F4A" w:rsidRDefault="006F024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01F4A" w:rsidRPr="00BA5E48" w:rsidRDefault="006F0249">
      <w:pPr>
        <w:numPr>
          <w:ilvl w:val="0"/>
          <w:numId w:val="4"/>
        </w:numPr>
        <w:spacing w:after="0" w:line="264" w:lineRule="auto"/>
        <w:jc w:val="both"/>
        <w:rPr>
          <w:lang w:val="ru-RU"/>
        </w:rPr>
      </w:pPr>
      <w:r w:rsidRPr="00BA5E4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A5E4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01F4A" w:rsidRPr="00BA5E48" w:rsidRDefault="006F0249">
      <w:pPr>
        <w:numPr>
          <w:ilvl w:val="0"/>
          <w:numId w:val="4"/>
        </w:numPr>
        <w:spacing w:after="0" w:line="264" w:lineRule="auto"/>
        <w:jc w:val="both"/>
        <w:rPr>
          <w:lang w:val="ru-RU"/>
        </w:rPr>
      </w:pPr>
      <w:r w:rsidRPr="00BA5E4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01F4A" w:rsidRPr="00BA5E48" w:rsidRDefault="006F0249">
      <w:pPr>
        <w:numPr>
          <w:ilvl w:val="0"/>
          <w:numId w:val="4"/>
        </w:numPr>
        <w:spacing w:after="0" w:line="264" w:lineRule="auto"/>
        <w:jc w:val="both"/>
        <w:rPr>
          <w:lang w:val="ru-RU"/>
        </w:rPr>
      </w:pPr>
      <w:r w:rsidRPr="00BA5E4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01F4A" w:rsidRPr="00BA5E48" w:rsidRDefault="006F0249">
      <w:pPr>
        <w:numPr>
          <w:ilvl w:val="0"/>
          <w:numId w:val="4"/>
        </w:numPr>
        <w:spacing w:after="0" w:line="264" w:lineRule="auto"/>
        <w:jc w:val="both"/>
        <w:rPr>
          <w:lang w:val="ru-RU"/>
        </w:rPr>
      </w:pPr>
      <w:r w:rsidRPr="00BA5E4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01F4A" w:rsidRPr="00BA5E48" w:rsidRDefault="006F0249">
      <w:pPr>
        <w:numPr>
          <w:ilvl w:val="0"/>
          <w:numId w:val="4"/>
        </w:numPr>
        <w:spacing w:after="0" w:line="264" w:lineRule="auto"/>
        <w:jc w:val="both"/>
        <w:rPr>
          <w:lang w:val="ru-RU"/>
        </w:rPr>
      </w:pPr>
      <w:r w:rsidRPr="00BA5E4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01F4A" w:rsidRPr="00BA5E48" w:rsidRDefault="006F0249">
      <w:pPr>
        <w:numPr>
          <w:ilvl w:val="0"/>
          <w:numId w:val="4"/>
        </w:numPr>
        <w:spacing w:after="0" w:line="264" w:lineRule="auto"/>
        <w:jc w:val="both"/>
        <w:rPr>
          <w:lang w:val="ru-RU"/>
        </w:rPr>
      </w:pPr>
      <w:r w:rsidRPr="00BA5E4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Регулятивные универсальные учебные действия</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Самоорганизация:</w:t>
      </w:r>
    </w:p>
    <w:p w:rsidR="00001F4A" w:rsidRPr="00BA5E48" w:rsidRDefault="006F0249">
      <w:pPr>
        <w:numPr>
          <w:ilvl w:val="0"/>
          <w:numId w:val="5"/>
        </w:numPr>
        <w:spacing w:after="0" w:line="264" w:lineRule="auto"/>
        <w:jc w:val="both"/>
        <w:rPr>
          <w:lang w:val="ru-RU"/>
        </w:rPr>
      </w:pPr>
      <w:r w:rsidRPr="00BA5E4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01F4A" w:rsidRDefault="006F024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01F4A" w:rsidRPr="00BA5E48" w:rsidRDefault="006F0249">
      <w:pPr>
        <w:numPr>
          <w:ilvl w:val="0"/>
          <w:numId w:val="6"/>
        </w:numPr>
        <w:spacing w:after="0" w:line="264" w:lineRule="auto"/>
        <w:jc w:val="both"/>
        <w:rPr>
          <w:lang w:val="ru-RU"/>
        </w:rPr>
      </w:pPr>
      <w:r w:rsidRPr="00BA5E4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01F4A" w:rsidRPr="00BA5E48" w:rsidRDefault="006F0249">
      <w:pPr>
        <w:numPr>
          <w:ilvl w:val="0"/>
          <w:numId w:val="6"/>
        </w:numPr>
        <w:spacing w:after="0" w:line="264" w:lineRule="auto"/>
        <w:jc w:val="both"/>
        <w:rPr>
          <w:lang w:val="ru-RU"/>
        </w:rPr>
      </w:pPr>
      <w:r w:rsidRPr="00BA5E4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01F4A" w:rsidRPr="00BA5E48" w:rsidRDefault="006F0249">
      <w:pPr>
        <w:numPr>
          <w:ilvl w:val="0"/>
          <w:numId w:val="6"/>
        </w:numPr>
        <w:spacing w:after="0" w:line="264" w:lineRule="auto"/>
        <w:jc w:val="both"/>
        <w:rPr>
          <w:lang w:val="ru-RU"/>
        </w:rPr>
      </w:pPr>
      <w:r w:rsidRPr="00BA5E4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A5E48">
        <w:rPr>
          <w:rFonts w:ascii="Times New Roman" w:hAnsi="Times New Roman"/>
          <w:color w:val="000000"/>
          <w:sz w:val="28"/>
          <w:lang w:val="ru-RU"/>
        </w:rPr>
        <w:t>недостижения</w:t>
      </w:r>
      <w:proofErr w:type="spellEnd"/>
      <w:r w:rsidRPr="00BA5E48">
        <w:rPr>
          <w:rFonts w:ascii="Times New Roman" w:hAnsi="Times New Roman"/>
          <w:color w:val="000000"/>
          <w:sz w:val="28"/>
          <w:lang w:val="ru-RU"/>
        </w:rPr>
        <w:t xml:space="preserve"> цели, находить ошибку, давать оценку приобретённому опыту.</w:t>
      </w:r>
    </w:p>
    <w:p w:rsidR="00001F4A" w:rsidRPr="00BA5E48" w:rsidRDefault="00001F4A">
      <w:pPr>
        <w:spacing w:after="0" w:line="264" w:lineRule="auto"/>
        <w:ind w:left="120"/>
        <w:jc w:val="both"/>
        <w:rPr>
          <w:lang w:val="ru-RU"/>
        </w:rPr>
      </w:pPr>
    </w:p>
    <w:p w:rsidR="00001F4A" w:rsidRPr="00BA5E48" w:rsidRDefault="006F0249">
      <w:pPr>
        <w:spacing w:after="0" w:line="264" w:lineRule="auto"/>
        <w:ind w:left="120"/>
        <w:jc w:val="both"/>
        <w:rPr>
          <w:lang w:val="ru-RU"/>
        </w:rPr>
      </w:pPr>
      <w:r w:rsidRPr="00BA5E48">
        <w:rPr>
          <w:rFonts w:ascii="Times New Roman" w:hAnsi="Times New Roman"/>
          <w:b/>
          <w:color w:val="000000"/>
          <w:sz w:val="28"/>
          <w:lang w:val="ru-RU"/>
        </w:rPr>
        <w:t>ПРЕДМЕТНЫЕ РЕЗУЛЬТАТЫ</w:t>
      </w:r>
    </w:p>
    <w:p w:rsidR="00001F4A" w:rsidRPr="00BA5E48" w:rsidRDefault="00001F4A">
      <w:pPr>
        <w:spacing w:after="0" w:line="264" w:lineRule="auto"/>
        <w:ind w:left="120"/>
        <w:jc w:val="both"/>
        <w:rPr>
          <w:lang w:val="ru-RU"/>
        </w:rPr>
      </w:pPr>
    </w:p>
    <w:p w:rsidR="00001F4A" w:rsidRPr="00BA5E48" w:rsidRDefault="006F0249">
      <w:pPr>
        <w:spacing w:after="0" w:line="264" w:lineRule="auto"/>
        <w:ind w:firstLine="600"/>
        <w:jc w:val="both"/>
        <w:rPr>
          <w:lang w:val="ru-RU"/>
        </w:rPr>
      </w:pPr>
      <w:bookmarkStart w:id="5" w:name="_Toc124426249"/>
      <w:bookmarkEnd w:id="5"/>
      <w:r w:rsidRPr="00BA5E48">
        <w:rPr>
          <w:rFonts w:ascii="Times New Roman" w:hAnsi="Times New Roman"/>
          <w:color w:val="000000"/>
          <w:sz w:val="28"/>
          <w:lang w:val="ru-RU"/>
        </w:rPr>
        <w:t xml:space="preserve">К концу обучения </w:t>
      </w:r>
      <w:r w:rsidRPr="00BA5E48">
        <w:rPr>
          <w:rFonts w:ascii="Times New Roman" w:hAnsi="Times New Roman"/>
          <w:b/>
          <w:color w:val="000000"/>
          <w:sz w:val="28"/>
          <w:lang w:val="ru-RU"/>
        </w:rPr>
        <w:t>в 7 классе</w:t>
      </w:r>
      <w:r w:rsidRPr="00BA5E48">
        <w:rPr>
          <w:rFonts w:ascii="Times New Roman" w:hAnsi="Times New Roman"/>
          <w:color w:val="000000"/>
          <w:sz w:val="28"/>
          <w:lang w:val="ru-RU"/>
        </w:rPr>
        <w:t xml:space="preserve"> обучающийся получит следующие предметные результаты:</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Строить чертежи к геометрическим задачам.</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Проводить логические рассуждения с использованием геометрических теорем.</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Решать задачи на клетчатой бумаге.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Проводить основные геометрические построения с помощью циркуля и линейки.</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К концу обучения </w:t>
      </w:r>
      <w:r w:rsidRPr="00BA5E48">
        <w:rPr>
          <w:rFonts w:ascii="Times New Roman" w:hAnsi="Times New Roman"/>
          <w:b/>
          <w:color w:val="000000"/>
          <w:sz w:val="28"/>
          <w:lang w:val="ru-RU"/>
        </w:rPr>
        <w:t>в 8 классе</w:t>
      </w:r>
      <w:r w:rsidRPr="00BA5E48">
        <w:rPr>
          <w:rFonts w:ascii="Times New Roman" w:hAnsi="Times New Roman"/>
          <w:color w:val="000000"/>
          <w:sz w:val="28"/>
          <w:lang w:val="ru-RU"/>
        </w:rPr>
        <w:t xml:space="preserve"> обучающийся получит следующие предметные результаты:</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Применять признаки подобия треугольников в решении геометрических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К концу обучения </w:t>
      </w:r>
      <w:r w:rsidRPr="00BA5E48">
        <w:rPr>
          <w:rFonts w:ascii="Times New Roman" w:hAnsi="Times New Roman"/>
          <w:b/>
          <w:color w:val="000000"/>
          <w:sz w:val="28"/>
          <w:lang w:val="ru-RU"/>
        </w:rPr>
        <w:t>в 9 классе</w:t>
      </w:r>
      <w:r w:rsidRPr="00BA5E48">
        <w:rPr>
          <w:rFonts w:ascii="Times New Roman" w:hAnsi="Times New Roman"/>
          <w:color w:val="000000"/>
          <w:sz w:val="28"/>
          <w:lang w:val="ru-RU"/>
        </w:rPr>
        <w:t xml:space="preserve"> обучающийся получит следующие предметные результаты:</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A5E48">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BA5E48">
        <w:rPr>
          <w:rFonts w:ascii="Times New Roman" w:hAnsi="Times New Roman"/>
          <w:color w:val="000000"/>
          <w:sz w:val="28"/>
          <w:lang w:val="ru-RU"/>
        </w:rPr>
        <w:t>нетабличных</w:t>
      </w:r>
      <w:proofErr w:type="spellEnd"/>
      <w:r w:rsidRPr="00BA5E48">
        <w:rPr>
          <w:rFonts w:ascii="Times New Roman" w:hAnsi="Times New Roman"/>
          <w:color w:val="000000"/>
          <w:sz w:val="28"/>
          <w:lang w:val="ru-RU"/>
        </w:rPr>
        <w:t xml:space="preserve"> значений.</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01F4A" w:rsidRPr="00BA5E48" w:rsidRDefault="006F0249">
      <w:pPr>
        <w:spacing w:after="0" w:line="264" w:lineRule="auto"/>
        <w:ind w:firstLine="600"/>
        <w:jc w:val="both"/>
        <w:rPr>
          <w:lang w:val="ru-RU"/>
        </w:rPr>
      </w:pPr>
      <w:r w:rsidRPr="00BA5E4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01F4A" w:rsidRPr="00BA5E48" w:rsidRDefault="006F0249" w:rsidP="00BA5E48">
      <w:pPr>
        <w:spacing w:after="0" w:line="264" w:lineRule="auto"/>
        <w:ind w:firstLine="600"/>
        <w:jc w:val="both"/>
        <w:rPr>
          <w:lang w:val="ru-RU"/>
        </w:rPr>
        <w:sectPr w:rsidR="00001F4A" w:rsidRPr="00BA5E48">
          <w:pgSz w:w="11906" w:h="16383"/>
          <w:pgMar w:top="1134" w:right="850" w:bottom="1134" w:left="1701" w:header="720" w:footer="720" w:gutter="0"/>
          <w:cols w:space="720"/>
        </w:sectPr>
      </w:pPr>
      <w:r w:rsidRPr="00BA5E4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w:t>
      </w:r>
      <w:r w:rsidR="00BA5E48">
        <w:rPr>
          <w:rFonts w:ascii="Times New Roman" w:hAnsi="Times New Roman"/>
          <w:color w:val="000000"/>
          <w:sz w:val="28"/>
          <w:lang w:val="ru-RU"/>
        </w:rPr>
        <w:t xml:space="preserve"> где необходимо, калькулятором)</w:t>
      </w:r>
      <w:r w:rsidR="00BA5E48" w:rsidRPr="00BA5E48">
        <w:rPr>
          <w:rFonts w:ascii="Times New Roman" w:hAnsi="Times New Roman"/>
          <w:color w:val="000000"/>
          <w:sz w:val="28"/>
          <w:lang w:val="ru-RU"/>
        </w:rPr>
        <w:t>.</w:t>
      </w:r>
    </w:p>
    <w:p w:rsidR="00001F4A" w:rsidRPr="00BA5E48" w:rsidRDefault="00001F4A" w:rsidP="00BA5E48">
      <w:pPr>
        <w:spacing w:after="0"/>
        <w:rPr>
          <w:lang w:val="ru-RU"/>
        </w:rPr>
        <w:sectPr w:rsidR="00001F4A" w:rsidRPr="00BA5E48">
          <w:pgSz w:w="16383" w:h="11906" w:orient="landscape"/>
          <w:pgMar w:top="1134" w:right="850" w:bottom="1134" w:left="1701" w:header="720" w:footer="720" w:gutter="0"/>
          <w:cols w:space="720"/>
        </w:sectPr>
      </w:pPr>
      <w:bookmarkStart w:id="6" w:name="block-14266182"/>
      <w:bookmarkEnd w:id="4"/>
    </w:p>
    <w:p w:rsidR="00001F4A" w:rsidRDefault="006F0249">
      <w:pPr>
        <w:spacing w:after="0"/>
        <w:ind w:left="120"/>
      </w:pPr>
      <w:r w:rsidRPr="00BA5E48">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01F4A">
        <w:trPr>
          <w:trHeight w:val="144"/>
          <w:tblCellSpacing w:w="20" w:type="nil"/>
        </w:trPr>
        <w:tc>
          <w:tcPr>
            <w:tcW w:w="461" w:type="dxa"/>
            <w:vMerge w:val="restart"/>
            <w:tcMar>
              <w:top w:w="50" w:type="dxa"/>
              <w:left w:w="100" w:type="dxa"/>
            </w:tcMar>
            <w:vAlign w:val="center"/>
          </w:tcPr>
          <w:p w:rsidR="00001F4A" w:rsidRDefault="006F0249">
            <w:pPr>
              <w:spacing w:after="0"/>
              <w:ind w:left="135"/>
            </w:pPr>
            <w:r>
              <w:rPr>
                <w:rFonts w:ascii="Times New Roman" w:hAnsi="Times New Roman"/>
                <w:b/>
                <w:color w:val="000000"/>
                <w:sz w:val="24"/>
              </w:rPr>
              <w:t xml:space="preserve">№ п/п </w:t>
            </w:r>
          </w:p>
          <w:p w:rsidR="00001F4A" w:rsidRDefault="00001F4A">
            <w:pPr>
              <w:spacing w:after="0"/>
              <w:ind w:left="135"/>
            </w:pPr>
          </w:p>
        </w:tc>
        <w:tc>
          <w:tcPr>
            <w:tcW w:w="3080" w:type="dxa"/>
            <w:vMerge w:val="restart"/>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1F4A" w:rsidRDefault="00001F4A">
            <w:pPr>
              <w:spacing w:after="0"/>
              <w:ind w:left="135"/>
            </w:pPr>
          </w:p>
        </w:tc>
        <w:tc>
          <w:tcPr>
            <w:tcW w:w="0" w:type="auto"/>
            <w:gridSpan w:val="3"/>
            <w:tcMar>
              <w:top w:w="50" w:type="dxa"/>
              <w:left w:w="100" w:type="dxa"/>
            </w:tcMar>
            <w:vAlign w:val="center"/>
          </w:tcPr>
          <w:p w:rsidR="00001F4A" w:rsidRDefault="006F02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1F4A" w:rsidRDefault="00001F4A">
            <w:pPr>
              <w:spacing w:after="0"/>
              <w:ind w:left="135"/>
            </w:pPr>
          </w:p>
        </w:tc>
      </w:tr>
      <w:tr w:rsidR="00001F4A">
        <w:trPr>
          <w:trHeight w:val="144"/>
          <w:tblCellSpacing w:w="20" w:type="nil"/>
        </w:trPr>
        <w:tc>
          <w:tcPr>
            <w:tcW w:w="0" w:type="auto"/>
            <w:vMerge/>
            <w:tcBorders>
              <w:top w:val="nil"/>
            </w:tcBorders>
            <w:tcMar>
              <w:top w:w="50" w:type="dxa"/>
              <w:left w:w="100" w:type="dxa"/>
            </w:tcMar>
          </w:tcPr>
          <w:p w:rsidR="00001F4A" w:rsidRDefault="00001F4A"/>
        </w:tc>
        <w:tc>
          <w:tcPr>
            <w:tcW w:w="0" w:type="auto"/>
            <w:vMerge/>
            <w:tcBorders>
              <w:top w:val="nil"/>
            </w:tcBorders>
            <w:tcMar>
              <w:top w:w="50" w:type="dxa"/>
              <w:left w:w="100" w:type="dxa"/>
            </w:tcMar>
          </w:tcPr>
          <w:p w:rsidR="00001F4A" w:rsidRDefault="00001F4A"/>
        </w:tc>
        <w:tc>
          <w:tcPr>
            <w:tcW w:w="974" w:type="dxa"/>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F4A" w:rsidRDefault="00001F4A">
            <w:pPr>
              <w:spacing w:after="0"/>
              <w:ind w:left="135"/>
            </w:pPr>
          </w:p>
        </w:tc>
        <w:tc>
          <w:tcPr>
            <w:tcW w:w="1696" w:type="dxa"/>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F4A" w:rsidRDefault="00001F4A">
            <w:pPr>
              <w:spacing w:after="0"/>
              <w:ind w:left="135"/>
            </w:pPr>
          </w:p>
        </w:tc>
        <w:tc>
          <w:tcPr>
            <w:tcW w:w="1783" w:type="dxa"/>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F4A" w:rsidRDefault="00001F4A">
            <w:pPr>
              <w:spacing w:after="0"/>
              <w:ind w:left="135"/>
            </w:pPr>
          </w:p>
        </w:tc>
        <w:tc>
          <w:tcPr>
            <w:tcW w:w="0" w:type="auto"/>
            <w:vMerge/>
            <w:tcBorders>
              <w:top w:val="nil"/>
            </w:tcBorders>
            <w:tcMar>
              <w:top w:w="50" w:type="dxa"/>
              <w:left w:w="100" w:type="dxa"/>
            </w:tcMar>
          </w:tcPr>
          <w:p w:rsidR="00001F4A" w:rsidRDefault="00001F4A"/>
        </w:tc>
      </w:tr>
      <w:tr w:rsidR="00001F4A" w:rsidRPr="00A167FE">
        <w:trPr>
          <w:trHeight w:val="144"/>
          <w:tblCellSpacing w:w="20" w:type="nil"/>
        </w:trPr>
        <w:tc>
          <w:tcPr>
            <w:tcW w:w="461" w:type="dxa"/>
            <w:tcMar>
              <w:top w:w="50" w:type="dxa"/>
              <w:left w:w="100" w:type="dxa"/>
            </w:tcMar>
            <w:vAlign w:val="center"/>
          </w:tcPr>
          <w:p w:rsidR="00001F4A" w:rsidRDefault="006F0249">
            <w:pPr>
              <w:spacing w:after="0"/>
            </w:pPr>
            <w:r>
              <w:rPr>
                <w:rFonts w:ascii="Times New Roman" w:hAnsi="Times New Roman"/>
                <w:color w:val="000000"/>
                <w:sz w:val="24"/>
              </w:rPr>
              <w:t>1</w:t>
            </w:r>
          </w:p>
        </w:tc>
        <w:tc>
          <w:tcPr>
            <w:tcW w:w="3080" w:type="dxa"/>
            <w:tcMar>
              <w:top w:w="50" w:type="dxa"/>
              <w:left w:w="100" w:type="dxa"/>
            </w:tcMar>
            <w:vAlign w:val="center"/>
          </w:tcPr>
          <w:p w:rsidR="00001F4A" w:rsidRDefault="006F024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1F4A" w:rsidRDefault="00001F4A">
            <w:pPr>
              <w:spacing w:after="0"/>
              <w:ind w:left="135"/>
              <w:jc w:val="center"/>
            </w:pPr>
          </w:p>
        </w:tc>
        <w:tc>
          <w:tcPr>
            <w:tcW w:w="2639"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417</w:t>
              </w:r>
              <w:r>
                <w:rPr>
                  <w:rFonts w:ascii="Times New Roman" w:hAnsi="Times New Roman"/>
                  <w:color w:val="0000FF"/>
                  <w:u w:val="single"/>
                </w:rPr>
                <w:t>e</w:t>
              </w:r>
              <w:r w:rsidRPr="00BA5E48">
                <w:rPr>
                  <w:rFonts w:ascii="Times New Roman" w:hAnsi="Times New Roman"/>
                  <w:color w:val="0000FF"/>
                  <w:u w:val="single"/>
                  <w:lang w:val="ru-RU"/>
                </w:rPr>
                <w:t>18</w:t>
              </w:r>
            </w:hyperlink>
          </w:p>
        </w:tc>
      </w:tr>
      <w:tr w:rsidR="00001F4A" w:rsidRPr="00A167FE">
        <w:trPr>
          <w:trHeight w:val="144"/>
          <w:tblCellSpacing w:w="20" w:type="nil"/>
        </w:trPr>
        <w:tc>
          <w:tcPr>
            <w:tcW w:w="461" w:type="dxa"/>
            <w:tcMar>
              <w:top w:w="50" w:type="dxa"/>
              <w:left w:w="100" w:type="dxa"/>
            </w:tcMar>
            <w:vAlign w:val="center"/>
          </w:tcPr>
          <w:p w:rsidR="00001F4A" w:rsidRDefault="006F0249">
            <w:pPr>
              <w:spacing w:after="0"/>
            </w:pPr>
            <w:r>
              <w:rPr>
                <w:rFonts w:ascii="Times New Roman" w:hAnsi="Times New Roman"/>
                <w:color w:val="000000"/>
                <w:sz w:val="24"/>
              </w:rPr>
              <w:t>2</w:t>
            </w:r>
          </w:p>
        </w:tc>
        <w:tc>
          <w:tcPr>
            <w:tcW w:w="3080"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01F4A" w:rsidRDefault="006F0249">
            <w:pPr>
              <w:spacing w:after="0"/>
              <w:ind w:left="135"/>
              <w:jc w:val="center"/>
            </w:pPr>
            <w:r w:rsidRPr="00BA5E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1F4A" w:rsidRDefault="00001F4A">
            <w:pPr>
              <w:spacing w:after="0"/>
              <w:ind w:left="135"/>
              <w:jc w:val="center"/>
            </w:pPr>
          </w:p>
        </w:tc>
        <w:tc>
          <w:tcPr>
            <w:tcW w:w="2639"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417</w:t>
              </w:r>
              <w:r>
                <w:rPr>
                  <w:rFonts w:ascii="Times New Roman" w:hAnsi="Times New Roman"/>
                  <w:color w:val="0000FF"/>
                  <w:u w:val="single"/>
                </w:rPr>
                <w:t>e</w:t>
              </w:r>
              <w:r w:rsidRPr="00BA5E48">
                <w:rPr>
                  <w:rFonts w:ascii="Times New Roman" w:hAnsi="Times New Roman"/>
                  <w:color w:val="0000FF"/>
                  <w:u w:val="single"/>
                  <w:lang w:val="ru-RU"/>
                </w:rPr>
                <w:t>18</w:t>
              </w:r>
            </w:hyperlink>
          </w:p>
        </w:tc>
      </w:tr>
      <w:tr w:rsidR="00001F4A" w:rsidRPr="00A167FE">
        <w:trPr>
          <w:trHeight w:val="144"/>
          <w:tblCellSpacing w:w="20" w:type="nil"/>
        </w:trPr>
        <w:tc>
          <w:tcPr>
            <w:tcW w:w="461" w:type="dxa"/>
            <w:tcMar>
              <w:top w:w="50" w:type="dxa"/>
              <w:left w:w="100" w:type="dxa"/>
            </w:tcMar>
            <w:vAlign w:val="center"/>
          </w:tcPr>
          <w:p w:rsidR="00001F4A" w:rsidRDefault="006F0249">
            <w:pPr>
              <w:spacing w:after="0"/>
            </w:pPr>
            <w:r>
              <w:rPr>
                <w:rFonts w:ascii="Times New Roman" w:hAnsi="Times New Roman"/>
                <w:color w:val="000000"/>
                <w:sz w:val="24"/>
              </w:rPr>
              <w:t>3</w:t>
            </w:r>
          </w:p>
        </w:tc>
        <w:tc>
          <w:tcPr>
            <w:tcW w:w="3080" w:type="dxa"/>
            <w:tcMar>
              <w:top w:w="50" w:type="dxa"/>
              <w:left w:w="100" w:type="dxa"/>
            </w:tcMar>
            <w:vAlign w:val="center"/>
          </w:tcPr>
          <w:p w:rsidR="00001F4A" w:rsidRDefault="006F0249">
            <w:pPr>
              <w:spacing w:after="0"/>
              <w:ind w:left="135"/>
            </w:pPr>
            <w:r w:rsidRPr="00BA5E4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1F4A" w:rsidRDefault="00001F4A">
            <w:pPr>
              <w:spacing w:after="0"/>
              <w:ind w:left="135"/>
              <w:jc w:val="center"/>
            </w:pPr>
          </w:p>
        </w:tc>
        <w:tc>
          <w:tcPr>
            <w:tcW w:w="2639"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417</w:t>
              </w:r>
              <w:r>
                <w:rPr>
                  <w:rFonts w:ascii="Times New Roman" w:hAnsi="Times New Roman"/>
                  <w:color w:val="0000FF"/>
                  <w:u w:val="single"/>
                </w:rPr>
                <w:t>e</w:t>
              </w:r>
              <w:r w:rsidRPr="00BA5E48">
                <w:rPr>
                  <w:rFonts w:ascii="Times New Roman" w:hAnsi="Times New Roman"/>
                  <w:color w:val="0000FF"/>
                  <w:u w:val="single"/>
                  <w:lang w:val="ru-RU"/>
                </w:rPr>
                <w:t>18</w:t>
              </w:r>
            </w:hyperlink>
          </w:p>
        </w:tc>
      </w:tr>
      <w:tr w:rsidR="00001F4A" w:rsidRPr="00A167FE">
        <w:trPr>
          <w:trHeight w:val="144"/>
          <w:tblCellSpacing w:w="20" w:type="nil"/>
        </w:trPr>
        <w:tc>
          <w:tcPr>
            <w:tcW w:w="461" w:type="dxa"/>
            <w:tcMar>
              <w:top w:w="50" w:type="dxa"/>
              <w:left w:w="100" w:type="dxa"/>
            </w:tcMar>
            <w:vAlign w:val="center"/>
          </w:tcPr>
          <w:p w:rsidR="00001F4A" w:rsidRDefault="006F0249">
            <w:pPr>
              <w:spacing w:after="0"/>
            </w:pPr>
            <w:r>
              <w:rPr>
                <w:rFonts w:ascii="Times New Roman" w:hAnsi="Times New Roman"/>
                <w:color w:val="000000"/>
                <w:sz w:val="24"/>
              </w:rPr>
              <w:t>4</w:t>
            </w:r>
          </w:p>
        </w:tc>
        <w:tc>
          <w:tcPr>
            <w:tcW w:w="3080"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01F4A" w:rsidRDefault="006F0249">
            <w:pPr>
              <w:spacing w:after="0"/>
              <w:ind w:left="135"/>
              <w:jc w:val="center"/>
            </w:pPr>
            <w:r w:rsidRPr="00BA5E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1F4A" w:rsidRDefault="00001F4A">
            <w:pPr>
              <w:spacing w:after="0"/>
              <w:ind w:left="135"/>
              <w:jc w:val="center"/>
            </w:pPr>
          </w:p>
        </w:tc>
        <w:tc>
          <w:tcPr>
            <w:tcW w:w="2639"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417</w:t>
              </w:r>
              <w:r>
                <w:rPr>
                  <w:rFonts w:ascii="Times New Roman" w:hAnsi="Times New Roman"/>
                  <w:color w:val="0000FF"/>
                  <w:u w:val="single"/>
                </w:rPr>
                <w:t>e</w:t>
              </w:r>
              <w:r w:rsidRPr="00BA5E48">
                <w:rPr>
                  <w:rFonts w:ascii="Times New Roman" w:hAnsi="Times New Roman"/>
                  <w:color w:val="0000FF"/>
                  <w:u w:val="single"/>
                  <w:lang w:val="ru-RU"/>
                </w:rPr>
                <w:t>18</w:t>
              </w:r>
            </w:hyperlink>
          </w:p>
        </w:tc>
      </w:tr>
      <w:tr w:rsidR="00001F4A" w:rsidRPr="00A167FE">
        <w:trPr>
          <w:trHeight w:val="144"/>
          <w:tblCellSpacing w:w="20" w:type="nil"/>
        </w:trPr>
        <w:tc>
          <w:tcPr>
            <w:tcW w:w="461" w:type="dxa"/>
            <w:tcMar>
              <w:top w:w="50" w:type="dxa"/>
              <w:left w:w="100" w:type="dxa"/>
            </w:tcMar>
            <w:vAlign w:val="center"/>
          </w:tcPr>
          <w:p w:rsidR="00001F4A" w:rsidRDefault="006F0249">
            <w:pPr>
              <w:spacing w:after="0"/>
            </w:pPr>
            <w:r>
              <w:rPr>
                <w:rFonts w:ascii="Times New Roman" w:hAnsi="Times New Roman"/>
                <w:color w:val="000000"/>
                <w:sz w:val="24"/>
              </w:rPr>
              <w:t>5</w:t>
            </w:r>
          </w:p>
        </w:tc>
        <w:tc>
          <w:tcPr>
            <w:tcW w:w="3080"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01F4A" w:rsidRDefault="006F0249">
            <w:pPr>
              <w:spacing w:after="0"/>
              <w:ind w:left="135"/>
              <w:jc w:val="center"/>
            </w:pPr>
            <w:r w:rsidRPr="00BA5E4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1F4A" w:rsidRDefault="00001F4A">
            <w:pPr>
              <w:spacing w:after="0"/>
              <w:ind w:left="135"/>
              <w:jc w:val="center"/>
            </w:pPr>
          </w:p>
        </w:tc>
        <w:tc>
          <w:tcPr>
            <w:tcW w:w="2639"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417</w:t>
              </w:r>
              <w:r>
                <w:rPr>
                  <w:rFonts w:ascii="Times New Roman" w:hAnsi="Times New Roman"/>
                  <w:color w:val="0000FF"/>
                  <w:u w:val="single"/>
                </w:rPr>
                <w:t>e</w:t>
              </w:r>
              <w:r w:rsidRPr="00BA5E48">
                <w:rPr>
                  <w:rFonts w:ascii="Times New Roman" w:hAnsi="Times New Roman"/>
                  <w:color w:val="0000FF"/>
                  <w:u w:val="single"/>
                  <w:lang w:val="ru-RU"/>
                </w:rPr>
                <w:t>18</w:t>
              </w:r>
            </w:hyperlink>
          </w:p>
        </w:tc>
      </w:tr>
      <w:tr w:rsidR="00001F4A" w:rsidRPr="00A167FE">
        <w:trPr>
          <w:trHeight w:val="144"/>
          <w:tblCellSpacing w:w="20" w:type="nil"/>
        </w:trPr>
        <w:tc>
          <w:tcPr>
            <w:tcW w:w="461" w:type="dxa"/>
            <w:tcMar>
              <w:top w:w="50" w:type="dxa"/>
              <w:left w:w="100" w:type="dxa"/>
            </w:tcMar>
            <w:vAlign w:val="center"/>
          </w:tcPr>
          <w:p w:rsidR="00001F4A" w:rsidRDefault="006F0249">
            <w:pPr>
              <w:spacing w:after="0"/>
            </w:pPr>
            <w:r>
              <w:rPr>
                <w:rFonts w:ascii="Times New Roman" w:hAnsi="Times New Roman"/>
                <w:color w:val="000000"/>
                <w:sz w:val="24"/>
              </w:rPr>
              <w:t>6</w:t>
            </w:r>
          </w:p>
        </w:tc>
        <w:tc>
          <w:tcPr>
            <w:tcW w:w="3080" w:type="dxa"/>
            <w:tcMar>
              <w:top w:w="50" w:type="dxa"/>
              <w:left w:w="100" w:type="dxa"/>
            </w:tcMar>
            <w:vAlign w:val="center"/>
          </w:tcPr>
          <w:p w:rsidR="00001F4A" w:rsidRDefault="006F02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1F4A" w:rsidRDefault="00001F4A">
            <w:pPr>
              <w:spacing w:after="0"/>
              <w:ind w:left="135"/>
              <w:jc w:val="center"/>
            </w:pPr>
          </w:p>
        </w:tc>
        <w:tc>
          <w:tcPr>
            <w:tcW w:w="2639"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417</w:t>
              </w:r>
              <w:r>
                <w:rPr>
                  <w:rFonts w:ascii="Times New Roman" w:hAnsi="Times New Roman"/>
                  <w:color w:val="0000FF"/>
                  <w:u w:val="single"/>
                </w:rPr>
                <w:t>e</w:t>
              </w:r>
              <w:r w:rsidRPr="00BA5E48">
                <w:rPr>
                  <w:rFonts w:ascii="Times New Roman" w:hAnsi="Times New Roman"/>
                  <w:color w:val="0000FF"/>
                  <w:u w:val="single"/>
                  <w:lang w:val="ru-RU"/>
                </w:rPr>
                <w:t>18</w:t>
              </w:r>
            </w:hyperlink>
          </w:p>
        </w:tc>
      </w:tr>
      <w:tr w:rsidR="00001F4A">
        <w:trPr>
          <w:trHeight w:val="144"/>
          <w:tblCellSpacing w:w="20" w:type="nil"/>
        </w:trPr>
        <w:tc>
          <w:tcPr>
            <w:tcW w:w="0" w:type="auto"/>
            <w:gridSpan w:val="2"/>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01F4A" w:rsidRDefault="006F0249">
            <w:pPr>
              <w:spacing w:after="0"/>
              <w:ind w:left="135"/>
              <w:jc w:val="center"/>
            </w:pPr>
            <w:r w:rsidRPr="00BA5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01F4A" w:rsidRDefault="00001F4A"/>
        </w:tc>
      </w:tr>
    </w:tbl>
    <w:p w:rsidR="00001F4A" w:rsidRDefault="00001F4A">
      <w:pPr>
        <w:sectPr w:rsidR="00001F4A">
          <w:pgSz w:w="16383" w:h="11906" w:orient="landscape"/>
          <w:pgMar w:top="1134" w:right="850" w:bottom="1134" w:left="1701" w:header="720" w:footer="720" w:gutter="0"/>
          <w:cols w:space="720"/>
        </w:sectPr>
      </w:pPr>
    </w:p>
    <w:p w:rsidR="00001F4A" w:rsidRDefault="006F02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01F4A">
        <w:trPr>
          <w:trHeight w:val="144"/>
          <w:tblCellSpacing w:w="20" w:type="nil"/>
        </w:trPr>
        <w:tc>
          <w:tcPr>
            <w:tcW w:w="480" w:type="dxa"/>
            <w:vMerge w:val="restart"/>
            <w:tcMar>
              <w:top w:w="50" w:type="dxa"/>
              <w:left w:w="100" w:type="dxa"/>
            </w:tcMar>
            <w:vAlign w:val="center"/>
          </w:tcPr>
          <w:p w:rsidR="00001F4A" w:rsidRDefault="006F0249">
            <w:pPr>
              <w:spacing w:after="0"/>
              <w:ind w:left="135"/>
            </w:pPr>
            <w:r>
              <w:rPr>
                <w:rFonts w:ascii="Times New Roman" w:hAnsi="Times New Roman"/>
                <w:b/>
                <w:color w:val="000000"/>
                <w:sz w:val="24"/>
              </w:rPr>
              <w:t xml:space="preserve">№ п/п </w:t>
            </w:r>
          </w:p>
          <w:p w:rsidR="00001F4A" w:rsidRDefault="00001F4A">
            <w:pPr>
              <w:spacing w:after="0"/>
              <w:ind w:left="135"/>
            </w:pPr>
          </w:p>
        </w:tc>
        <w:tc>
          <w:tcPr>
            <w:tcW w:w="2728" w:type="dxa"/>
            <w:vMerge w:val="restart"/>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1F4A" w:rsidRDefault="00001F4A">
            <w:pPr>
              <w:spacing w:after="0"/>
              <w:ind w:left="135"/>
            </w:pPr>
          </w:p>
        </w:tc>
        <w:tc>
          <w:tcPr>
            <w:tcW w:w="0" w:type="auto"/>
            <w:gridSpan w:val="3"/>
            <w:tcMar>
              <w:top w:w="50" w:type="dxa"/>
              <w:left w:w="100" w:type="dxa"/>
            </w:tcMar>
            <w:vAlign w:val="center"/>
          </w:tcPr>
          <w:p w:rsidR="00001F4A" w:rsidRDefault="006F02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1F4A" w:rsidRDefault="00001F4A">
            <w:pPr>
              <w:spacing w:after="0"/>
              <w:ind w:left="135"/>
            </w:pPr>
          </w:p>
        </w:tc>
      </w:tr>
      <w:tr w:rsidR="00001F4A">
        <w:trPr>
          <w:trHeight w:val="144"/>
          <w:tblCellSpacing w:w="20" w:type="nil"/>
        </w:trPr>
        <w:tc>
          <w:tcPr>
            <w:tcW w:w="0" w:type="auto"/>
            <w:vMerge/>
            <w:tcBorders>
              <w:top w:val="nil"/>
            </w:tcBorders>
            <w:tcMar>
              <w:top w:w="50" w:type="dxa"/>
              <w:left w:w="100" w:type="dxa"/>
            </w:tcMar>
          </w:tcPr>
          <w:p w:rsidR="00001F4A" w:rsidRDefault="00001F4A"/>
        </w:tc>
        <w:tc>
          <w:tcPr>
            <w:tcW w:w="0" w:type="auto"/>
            <w:vMerge/>
            <w:tcBorders>
              <w:top w:val="nil"/>
            </w:tcBorders>
            <w:tcMar>
              <w:top w:w="50" w:type="dxa"/>
              <w:left w:w="100" w:type="dxa"/>
            </w:tcMar>
          </w:tcPr>
          <w:p w:rsidR="00001F4A" w:rsidRDefault="00001F4A"/>
        </w:tc>
        <w:tc>
          <w:tcPr>
            <w:tcW w:w="1008" w:type="dxa"/>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F4A" w:rsidRDefault="00001F4A">
            <w:pPr>
              <w:spacing w:after="0"/>
              <w:ind w:left="135"/>
            </w:pPr>
          </w:p>
        </w:tc>
        <w:tc>
          <w:tcPr>
            <w:tcW w:w="1736" w:type="dxa"/>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F4A" w:rsidRDefault="00001F4A">
            <w:pPr>
              <w:spacing w:after="0"/>
              <w:ind w:left="135"/>
            </w:pPr>
          </w:p>
        </w:tc>
        <w:tc>
          <w:tcPr>
            <w:tcW w:w="1820" w:type="dxa"/>
            <w:tcMar>
              <w:top w:w="50" w:type="dxa"/>
              <w:left w:w="100" w:type="dxa"/>
            </w:tcMar>
            <w:vAlign w:val="center"/>
          </w:tcPr>
          <w:p w:rsidR="00001F4A" w:rsidRDefault="006F02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F4A" w:rsidRDefault="00001F4A">
            <w:pPr>
              <w:spacing w:after="0"/>
              <w:ind w:left="135"/>
            </w:pPr>
          </w:p>
        </w:tc>
        <w:tc>
          <w:tcPr>
            <w:tcW w:w="0" w:type="auto"/>
            <w:vMerge/>
            <w:tcBorders>
              <w:top w:val="nil"/>
            </w:tcBorders>
            <w:tcMar>
              <w:top w:w="50" w:type="dxa"/>
              <w:left w:w="100" w:type="dxa"/>
            </w:tcMar>
          </w:tcPr>
          <w:p w:rsidR="00001F4A" w:rsidRDefault="00001F4A"/>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1</w:t>
            </w:r>
          </w:p>
        </w:tc>
        <w:tc>
          <w:tcPr>
            <w:tcW w:w="2728" w:type="dxa"/>
            <w:tcMar>
              <w:top w:w="50" w:type="dxa"/>
              <w:left w:w="100" w:type="dxa"/>
            </w:tcMar>
            <w:vAlign w:val="center"/>
          </w:tcPr>
          <w:p w:rsidR="00001F4A" w:rsidRDefault="006F0249">
            <w:pPr>
              <w:spacing w:after="0"/>
              <w:ind w:left="135"/>
            </w:pPr>
            <w:r w:rsidRPr="00BA5E4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2</w:t>
            </w:r>
          </w:p>
        </w:tc>
        <w:tc>
          <w:tcPr>
            <w:tcW w:w="2728"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01F4A" w:rsidRDefault="006F0249">
            <w:pPr>
              <w:spacing w:after="0"/>
              <w:ind w:left="135"/>
              <w:jc w:val="center"/>
            </w:pPr>
            <w:r w:rsidRPr="00BA5E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3</w:t>
            </w:r>
          </w:p>
        </w:tc>
        <w:tc>
          <w:tcPr>
            <w:tcW w:w="2728" w:type="dxa"/>
            <w:tcMar>
              <w:top w:w="50" w:type="dxa"/>
              <w:left w:w="100" w:type="dxa"/>
            </w:tcMar>
            <w:vAlign w:val="center"/>
          </w:tcPr>
          <w:p w:rsidR="00001F4A" w:rsidRDefault="006F024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4</w:t>
            </w:r>
          </w:p>
        </w:tc>
        <w:tc>
          <w:tcPr>
            <w:tcW w:w="2728" w:type="dxa"/>
            <w:tcMar>
              <w:top w:w="50" w:type="dxa"/>
              <w:left w:w="100" w:type="dxa"/>
            </w:tcMar>
            <w:vAlign w:val="center"/>
          </w:tcPr>
          <w:p w:rsidR="00001F4A" w:rsidRDefault="006F024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5</w:t>
            </w:r>
          </w:p>
        </w:tc>
        <w:tc>
          <w:tcPr>
            <w:tcW w:w="2728" w:type="dxa"/>
            <w:tcMar>
              <w:top w:w="50" w:type="dxa"/>
              <w:left w:w="100" w:type="dxa"/>
            </w:tcMar>
            <w:vAlign w:val="center"/>
          </w:tcPr>
          <w:p w:rsidR="00001F4A" w:rsidRDefault="006F0249">
            <w:pPr>
              <w:spacing w:after="0"/>
              <w:ind w:left="135"/>
            </w:pPr>
            <w:r w:rsidRPr="00BA5E4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01F4A" w:rsidRDefault="00001F4A">
            <w:pPr>
              <w:spacing w:after="0"/>
              <w:ind w:left="135"/>
              <w:jc w:val="center"/>
            </w:pP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6</w:t>
            </w:r>
          </w:p>
        </w:tc>
        <w:tc>
          <w:tcPr>
            <w:tcW w:w="2728" w:type="dxa"/>
            <w:tcMar>
              <w:top w:w="50" w:type="dxa"/>
              <w:left w:w="100" w:type="dxa"/>
            </w:tcMar>
            <w:vAlign w:val="center"/>
          </w:tcPr>
          <w:p w:rsidR="00001F4A" w:rsidRDefault="006F024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01F4A" w:rsidRDefault="00001F4A">
            <w:pPr>
              <w:spacing w:after="0"/>
              <w:ind w:left="135"/>
              <w:jc w:val="center"/>
            </w:pP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rsidRPr="00A167FE">
        <w:trPr>
          <w:trHeight w:val="144"/>
          <w:tblCellSpacing w:w="20" w:type="nil"/>
        </w:trPr>
        <w:tc>
          <w:tcPr>
            <w:tcW w:w="480" w:type="dxa"/>
            <w:tcMar>
              <w:top w:w="50" w:type="dxa"/>
              <w:left w:w="100" w:type="dxa"/>
            </w:tcMar>
            <w:vAlign w:val="center"/>
          </w:tcPr>
          <w:p w:rsidR="00001F4A" w:rsidRDefault="006F0249">
            <w:pPr>
              <w:spacing w:after="0"/>
            </w:pPr>
            <w:r>
              <w:rPr>
                <w:rFonts w:ascii="Times New Roman" w:hAnsi="Times New Roman"/>
                <w:color w:val="000000"/>
                <w:sz w:val="24"/>
              </w:rPr>
              <w:t>7</w:t>
            </w:r>
          </w:p>
        </w:tc>
        <w:tc>
          <w:tcPr>
            <w:tcW w:w="2728" w:type="dxa"/>
            <w:tcMar>
              <w:top w:w="50" w:type="dxa"/>
              <w:left w:w="100" w:type="dxa"/>
            </w:tcMar>
            <w:vAlign w:val="center"/>
          </w:tcPr>
          <w:p w:rsidR="00001F4A" w:rsidRDefault="006F02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01F4A" w:rsidRDefault="00001F4A">
            <w:pPr>
              <w:spacing w:after="0"/>
              <w:ind w:left="135"/>
              <w:jc w:val="center"/>
            </w:pPr>
          </w:p>
        </w:tc>
        <w:tc>
          <w:tcPr>
            <w:tcW w:w="2734" w:type="dxa"/>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5E48">
                <w:rPr>
                  <w:rFonts w:ascii="Times New Roman" w:hAnsi="Times New Roman"/>
                  <w:color w:val="0000FF"/>
                  <w:u w:val="single"/>
                  <w:lang w:val="ru-RU"/>
                </w:rPr>
                <w:t>://</w:t>
              </w:r>
              <w:r>
                <w:rPr>
                  <w:rFonts w:ascii="Times New Roman" w:hAnsi="Times New Roman"/>
                  <w:color w:val="0000FF"/>
                  <w:u w:val="single"/>
                </w:rPr>
                <w:t>m</w:t>
              </w:r>
              <w:r w:rsidRPr="00BA5E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E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E48">
                <w:rPr>
                  <w:rFonts w:ascii="Times New Roman" w:hAnsi="Times New Roman"/>
                  <w:color w:val="0000FF"/>
                  <w:u w:val="single"/>
                  <w:lang w:val="ru-RU"/>
                </w:rPr>
                <w:t>/7</w:t>
              </w:r>
              <w:r>
                <w:rPr>
                  <w:rFonts w:ascii="Times New Roman" w:hAnsi="Times New Roman"/>
                  <w:color w:val="0000FF"/>
                  <w:u w:val="single"/>
                </w:rPr>
                <w:t>f</w:t>
              </w:r>
              <w:r w:rsidRPr="00BA5E48">
                <w:rPr>
                  <w:rFonts w:ascii="Times New Roman" w:hAnsi="Times New Roman"/>
                  <w:color w:val="0000FF"/>
                  <w:u w:val="single"/>
                  <w:lang w:val="ru-RU"/>
                </w:rPr>
                <w:t>41</w:t>
              </w:r>
              <w:r>
                <w:rPr>
                  <w:rFonts w:ascii="Times New Roman" w:hAnsi="Times New Roman"/>
                  <w:color w:val="0000FF"/>
                  <w:u w:val="single"/>
                </w:rPr>
                <w:t>a</w:t>
              </w:r>
              <w:r w:rsidRPr="00BA5E48">
                <w:rPr>
                  <w:rFonts w:ascii="Times New Roman" w:hAnsi="Times New Roman"/>
                  <w:color w:val="0000FF"/>
                  <w:u w:val="single"/>
                  <w:lang w:val="ru-RU"/>
                </w:rPr>
                <w:t>12</w:t>
              </w:r>
              <w:r>
                <w:rPr>
                  <w:rFonts w:ascii="Times New Roman" w:hAnsi="Times New Roman"/>
                  <w:color w:val="0000FF"/>
                  <w:u w:val="single"/>
                </w:rPr>
                <w:t>c</w:t>
              </w:r>
            </w:hyperlink>
          </w:p>
        </w:tc>
      </w:tr>
      <w:tr w:rsidR="00001F4A">
        <w:trPr>
          <w:trHeight w:val="144"/>
          <w:tblCellSpacing w:w="20" w:type="nil"/>
        </w:trPr>
        <w:tc>
          <w:tcPr>
            <w:tcW w:w="0" w:type="auto"/>
            <w:gridSpan w:val="2"/>
            <w:tcMar>
              <w:top w:w="50" w:type="dxa"/>
              <w:left w:w="100" w:type="dxa"/>
            </w:tcMar>
            <w:vAlign w:val="center"/>
          </w:tcPr>
          <w:p w:rsidR="00001F4A" w:rsidRPr="00BA5E48" w:rsidRDefault="006F0249">
            <w:pPr>
              <w:spacing w:after="0"/>
              <w:ind w:left="135"/>
              <w:rPr>
                <w:lang w:val="ru-RU"/>
              </w:rPr>
            </w:pPr>
            <w:r w:rsidRPr="00BA5E4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01F4A" w:rsidRDefault="006F0249">
            <w:pPr>
              <w:spacing w:after="0"/>
              <w:ind w:left="135"/>
              <w:jc w:val="center"/>
            </w:pPr>
            <w:r w:rsidRPr="00BA5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01F4A" w:rsidRDefault="006F024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01F4A" w:rsidRDefault="00001F4A"/>
        </w:tc>
      </w:tr>
    </w:tbl>
    <w:p w:rsidR="00001F4A" w:rsidRDefault="00001F4A">
      <w:pPr>
        <w:sectPr w:rsidR="00001F4A">
          <w:pgSz w:w="16383" w:h="11906" w:orient="landscape"/>
          <w:pgMar w:top="1134" w:right="850" w:bottom="1134" w:left="1701" w:header="720" w:footer="720" w:gutter="0"/>
          <w:cols w:space="720"/>
        </w:sectPr>
      </w:pPr>
    </w:p>
    <w:p w:rsidR="00001F4A" w:rsidRDefault="00001F4A">
      <w:pPr>
        <w:sectPr w:rsidR="00001F4A">
          <w:pgSz w:w="16383" w:h="11906" w:orient="landscape"/>
          <w:pgMar w:top="1134" w:right="850" w:bottom="1134" w:left="1701" w:header="720" w:footer="720" w:gutter="0"/>
          <w:cols w:space="720"/>
        </w:sectPr>
      </w:pPr>
      <w:bookmarkStart w:id="7" w:name="block-14266183"/>
      <w:bookmarkEnd w:id="6"/>
    </w:p>
    <w:p w:rsidR="00001F4A" w:rsidRDefault="00001F4A">
      <w:pPr>
        <w:sectPr w:rsidR="00001F4A">
          <w:pgSz w:w="16383" w:h="11906" w:orient="landscape"/>
          <w:pgMar w:top="1134" w:right="850" w:bottom="1134" w:left="1701" w:header="720" w:footer="720" w:gutter="0"/>
          <w:cols w:space="720"/>
        </w:sectPr>
      </w:pPr>
    </w:p>
    <w:p w:rsidR="00001F4A" w:rsidRDefault="00001F4A">
      <w:pPr>
        <w:sectPr w:rsidR="00001F4A">
          <w:pgSz w:w="16383" w:h="11906" w:orient="landscape"/>
          <w:pgMar w:top="1134" w:right="850" w:bottom="1134" w:left="1701" w:header="720" w:footer="720" w:gutter="0"/>
          <w:cols w:space="720"/>
        </w:sectPr>
      </w:pPr>
    </w:p>
    <w:p w:rsidR="00001F4A" w:rsidRDefault="006F0249">
      <w:pPr>
        <w:spacing w:after="0"/>
        <w:ind w:left="120"/>
      </w:pPr>
      <w:bookmarkStart w:id="8" w:name="block-14266184"/>
      <w:bookmarkEnd w:id="7"/>
      <w:r>
        <w:rPr>
          <w:rFonts w:ascii="Times New Roman" w:hAnsi="Times New Roman"/>
          <w:b/>
          <w:color w:val="000000"/>
          <w:sz w:val="28"/>
        </w:rPr>
        <w:lastRenderedPageBreak/>
        <w:t>УЧЕБНО-МЕТОДИЧЕСКОЕ ОБЕСПЕЧЕНИЕ ОБРАЗОВАТЕЛЬНОГО ПРОЦЕССА</w:t>
      </w:r>
    </w:p>
    <w:p w:rsidR="00001F4A" w:rsidRDefault="006F0249">
      <w:pPr>
        <w:spacing w:after="0" w:line="480" w:lineRule="auto"/>
        <w:ind w:left="120"/>
      </w:pPr>
      <w:r>
        <w:rPr>
          <w:rFonts w:ascii="Times New Roman" w:hAnsi="Times New Roman"/>
          <w:b/>
          <w:color w:val="000000"/>
          <w:sz w:val="28"/>
        </w:rPr>
        <w:t>ОБЯЗАТЕЛЬНЫЕ УЧЕБНЫЕ МАТЕРИАЛЫ ДЛЯ УЧЕНИКА</w:t>
      </w:r>
    </w:p>
    <w:p w:rsidR="00001F4A" w:rsidRDefault="00001F4A">
      <w:pPr>
        <w:spacing w:after="0" w:line="480" w:lineRule="auto"/>
        <w:ind w:left="120"/>
      </w:pPr>
    </w:p>
    <w:p w:rsidR="00001F4A" w:rsidRDefault="00001F4A">
      <w:pPr>
        <w:spacing w:after="0" w:line="480" w:lineRule="auto"/>
        <w:ind w:left="120"/>
      </w:pPr>
    </w:p>
    <w:p w:rsidR="00001F4A" w:rsidRDefault="00001F4A">
      <w:pPr>
        <w:spacing w:after="0"/>
        <w:ind w:left="120"/>
      </w:pPr>
    </w:p>
    <w:p w:rsidR="00001F4A" w:rsidRDefault="006F0249">
      <w:pPr>
        <w:spacing w:after="0" w:line="480" w:lineRule="auto"/>
        <w:ind w:left="120"/>
      </w:pPr>
      <w:r>
        <w:rPr>
          <w:rFonts w:ascii="Times New Roman" w:hAnsi="Times New Roman"/>
          <w:b/>
          <w:color w:val="000000"/>
          <w:sz w:val="28"/>
        </w:rPr>
        <w:t>МЕТОДИЧЕСКИЕ МАТЕРИАЛЫ ДЛЯ УЧИТЕЛЯ</w:t>
      </w:r>
    </w:p>
    <w:p w:rsidR="00001F4A" w:rsidRDefault="00001F4A">
      <w:pPr>
        <w:spacing w:after="0" w:line="480" w:lineRule="auto"/>
        <w:ind w:left="120"/>
      </w:pPr>
    </w:p>
    <w:p w:rsidR="00001F4A" w:rsidRDefault="00001F4A">
      <w:pPr>
        <w:spacing w:after="0"/>
        <w:ind w:left="120"/>
      </w:pPr>
    </w:p>
    <w:p w:rsidR="00001F4A" w:rsidRPr="00BA5E48" w:rsidRDefault="006F0249">
      <w:pPr>
        <w:spacing w:after="0" w:line="480" w:lineRule="auto"/>
        <w:ind w:left="120"/>
        <w:rPr>
          <w:lang w:val="ru-RU"/>
        </w:rPr>
      </w:pPr>
      <w:r w:rsidRPr="00BA5E48">
        <w:rPr>
          <w:rFonts w:ascii="Times New Roman" w:hAnsi="Times New Roman"/>
          <w:b/>
          <w:color w:val="000000"/>
          <w:sz w:val="28"/>
          <w:lang w:val="ru-RU"/>
        </w:rPr>
        <w:t>ЦИФРОВЫЕ ОБРАЗОВАТЕЛЬНЫЕ РЕСУРСЫ И РЕСУРСЫ СЕТИ ИНТЕРНЕТ</w:t>
      </w:r>
    </w:p>
    <w:p w:rsidR="00001F4A" w:rsidRPr="00BA5E48" w:rsidRDefault="00001F4A">
      <w:pPr>
        <w:spacing w:after="0" w:line="480" w:lineRule="auto"/>
        <w:ind w:left="120"/>
        <w:rPr>
          <w:lang w:val="ru-RU"/>
        </w:rPr>
      </w:pPr>
    </w:p>
    <w:p w:rsidR="00001F4A" w:rsidRPr="00BA5E48" w:rsidRDefault="00001F4A">
      <w:pPr>
        <w:rPr>
          <w:lang w:val="ru-RU"/>
        </w:rPr>
        <w:sectPr w:rsidR="00001F4A" w:rsidRPr="00BA5E48">
          <w:pgSz w:w="11906" w:h="16383"/>
          <w:pgMar w:top="1134" w:right="850" w:bottom="1134" w:left="1701" w:header="720" w:footer="720" w:gutter="0"/>
          <w:cols w:space="720"/>
        </w:sectPr>
      </w:pPr>
    </w:p>
    <w:bookmarkEnd w:id="8"/>
    <w:p w:rsidR="006F0249" w:rsidRPr="00BA5E48" w:rsidRDefault="006F0249">
      <w:pPr>
        <w:rPr>
          <w:lang w:val="ru-RU"/>
        </w:rPr>
      </w:pPr>
    </w:p>
    <w:sectPr w:rsidR="006F0249" w:rsidRPr="00BA5E48" w:rsidSect="006841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2173"/>
    <w:multiLevelType w:val="multilevel"/>
    <w:tmpl w:val="C40C72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A77F86"/>
    <w:multiLevelType w:val="multilevel"/>
    <w:tmpl w:val="1B6690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F5015A"/>
    <w:multiLevelType w:val="multilevel"/>
    <w:tmpl w:val="2EFAA5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166C7F"/>
    <w:multiLevelType w:val="multilevel"/>
    <w:tmpl w:val="3A88D9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CB7D32"/>
    <w:multiLevelType w:val="multilevel"/>
    <w:tmpl w:val="97343F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FD6BC9"/>
    <w:multiLevelType w:val="multilevel"/>
    <w:tmpl w:val="9DB6EC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F4A"/>
    <w:rsid w:val="00001F4A"/>
    <w:rsid w:val="00070565"/>
    <w:rsid w:val="00531447"/>
    <w:rsid w:val="005E5D1F"/>
    <w:rsid w:val="00616192"/>
    <w:rsid w:val="00684101"/>
    <w:rsid w:val="006F0249"/>
    <w:rsid w:val="008A7140"/>
    <w:rsid w:val="009B302E"/>
    <w:rsid w:val="00A167FE"/>
    <w:rsid w:val="00B952AD"/>
    <w:rsid w:val="00BA5E48"/>
    <w:rsid w:val="00CD2DEE"/>
    <w:rsid w:val="00DB59FA"/>
    <w:rsid w:val="00E12A2D"/>
    <w:rsid w:val="00E95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4101"/>
    <w:rPr>
      <w:color w:val="0563C1" w:themeColor="hyperlink"/>
      <w:u w:val="single"/>
    </w:rPr>
  </w:style>
  <w:style w:type="table" w:styleId="ac">
    <w:name w:val="Table Grid"/>
    <w:basedOn w:val="a1"/>
    <w:uiPriority w:val="59"/>
    <w:rsid w:val="006841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B30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3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823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7e1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7e18" TargetMode="External"/><Relationship Id="rId5" Type="http://schemas.openxmlformats.org/officeDocument/2006/relationships/image" Target="media/image1.png"/><Relationship Id="rId15" Type="http://schemas.openxmlformats.org/officeDocument/2006/relationships/hyperlink" Target="https://m.edsoo.ru/7f41a12c" TargetMode="Externa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3365</Words>
  <Characters>19182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подлесное сош</dc:creator>
  <cp:lastModifiedBy>User</cp:lastModifiedBy>
  <cp:revision>11</cp:revision>
  <cp:lastPrinted>2024-09-10T23:18:00Z</cp:lastPrinted>
  <dcterms:created xsi:type="dcterms:W3CDTF">2023-10-10T19:34:00Z</dcterms:created>
  <dcterms:modified xsi:type="dcterms:W3CDTF">2024-09-11T12:02:00Z</dcterms:modified>
</cp:coreProperties>
</file>