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  <w:r w:rsidRPr="00673769">
        <w:rPr>
          <w:b/>
          <w:noProof/>
          <w:lang w:val="ru-RU" w:eastAsia="ru-RU"/>
        </w:rPr>
        <w:drawing>
          <wp:inline distT="0" distB="0" distL="0" distR="0">
            <wp:extent cx="5732145" cy="7879068"/>
            <wp:effectExtent l="0" t="0" r="1905" b="8255"/>
            <wp:docPr id="1" name="Рисунок 1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673769" w:rsidRDefault="00673769" w:rsidP="00215F93">
      <w:pPr>
        <w:jc w:val="center"/>
        <w:rPr>
          <w:b/>
          <w:lang w:val="ru-RU"/>
        </w:rPr>
      </w:pPr>
    </w:p>
    <w:p w:rsidR="00215F93" w:rsidRPr="00215F93" w:rsidRDefault="00215F93" w:rsidP="00215F93">
      <w:pPr>
        <w:jc w:val="center"/>
        <w:rPr>
          <w:b/>
          <w:lang w:val="ru-RU"/>
        </w:rPr>
      </w:pPr>
      <w:r w:rsidRPr="00215F93">
        <w:rPr>
          <w:b/>
          <w:lang w:val="ru-RU"/>
        </w:rPr>
        <w:t>Муниципальное бюджетное общеобразовательное учреждение</w:t>
      </w:r>
    </w:p>
    <w:p w:rsidR="00215F93" w:rsidRPr="00215F93" w:rsidRDefault="00215F93" w:rsidP="00215F93">
      <w:pPr>
        <w:jc w:val="center"/>
        <w:rPr>
          <w:b/>
          <w:lang w:val="ru-RU"/>
        </w:rPr>
      </w:pPr>
      <w:r w:rsidRPr="00215F93">
        <w:rPr>
          <w:b/>
          <w:lang w:val="ru-RU"/>
        </w:rPr>
        <w:t>«</w:t>
      </w:r>
      <w:proofErr w:type="spellStart"/>
      <w:r w:rsidRPr="00215F93">
        <w:rPr>
          <w:b/>
          <w:lang w:val="ru-RU"/>
        </w:rPr>
        <w:t>Подлесная</w:t>
      </w:r>
      <w:proofErr w:type="spellEnd"/>
      <w:r w:rsidRPr="00215F93">
        <w:rPr>
          <w:b/>
          <w:lang w:val="ru-RU"/>
        </w:rPr>
        <w:t xml:space="preserve"> основная общеобразовательная школа»</w:t>
      </w:r>
    </w:p>
    <w:p w:rsidR="00215F93" w:rsidRPr="00673769" w:rsidRDefault="00215F93" w:rsidP="00215F93">
      <w:pPr>
        <w:jc w:val="center"/>
        <w:rPr>
          <w:b/>
          <w:lang w:val="ru-RU"/>
        </w:rPr>
      </w:pPr>
      <w:r w:rsidRPr="00673769">
        <w:rPr>
          <w:b/>
          <w:lang w:val="ru-RU"/>
        </w:rPr>
        <w:t>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2907"/>
        <w:gridCol w:w="3096"/>
      </w:tblGrid>
      <w:tr w:rsidR="00215F93" w:rsidRPr="00D17D83" w:rsidTr="00FB1C02">
        <w:tc>
          <w:tcPr>
            <w:tcW w:w="3114" w:type="dxa"/>
          </w:tcPr>
          <w:p w:rsidR="00215F93" w:rsidRPr="00215F93" w:rsidRDefault="00215F93" w:rsidP="00215F93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215F93">
              <w:rPr>
                <w:color w:val="000000"/>
                <w:lang w:val="ru-RU"/>
              </w:rPr>
              <w:lastRenderedPageBreak/>
              <w:t>РАССМОТРЕНО</w:t>
            </w:r>
          </w:p>
          <w:p w:rsidR="00215F93" w:rsidRPr="00215F93" w:rsidRDefault="00215F93" w:rsidP="00215F93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5F93">
              <w:rPr>
                <w:color w:val="000000"/>
                <w:lang w:val="ru-RU"/>
              </w:rPr>
              <w:t>на заседании педсовета</w:t>
            </w:r>
          </w:p>
          <w:p w:rsidR="00215F93" w:rsidRPr="00215F93" w:rsidRDefault="00215F93" w:rsidP="00215F93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5F93">
              <w:rPr>
                <w:color w:val="000000"/>
                <w:lang w:val="ru-RU"/>
              </w:rPr>
              <w:t>Протокол №1от «29» 08.23 г.</w:t>
            </w:r>
          </w:p>
          <w:p w:rsidR="00215F93" w:rsidRPr="00215F93" w:rsidRDefault="00215F93" w:rsidP="00215F93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215F93" w:rsidRPr="00215F93" w:rsidRDefault="00215F93" w:rsidP="00215F93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215F93" w:rsidRPr="00215F93" w:rsidRDefault="00215F93" w:rsidP="00215F93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5F93">
              <w:rPr>
                <w:color w:val="000000"/>
                <w:lang w:val="ru-RU"/>
              </w:rPr>
              <w:t>УТВЕРЖДЕНО</w:t>
            </w:r>
          </w:p>
          <w:p w:rsidR="00215F93" w:rsidRPr="00215F93" w:rsidRDefault="00215F93" w:rsidP="00215F93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5F93">
              <w:rPr>
                <w:color w:val="000000"/>
                <w:lang w:val="ru-RU"/>
              </w:rPr>
              <w:t>директор</w:t>
            </w:r>
          </w:p>
          <w:p w:rsidR="00215F93" w:rsidRPr="00215F93" w:rsidRDefault="00215F93" w:rsidP="00215F93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15F93">
              <w:rPr>
                <w:color w:val="000000"/>
                <w:lang w:val="ru-RU"/>
              </w:rPr>
              <w:t xml:space="preserve">________________________ </w:t>
            </w:r>
          </w:p>
          <w:p w:rsidR="00215F93" w:rsidRPr="00215F93" w:rsidRDefault="00215F93" w:rsidP="00215F93">
            <w:pPr>
              <w:spacing w:before="0" w:beforeAutospacing="0" w:after="0" w:afterAutospacing="0"/>
              <w:jc w:val="right"/>
              <w:rPr>
                <w:color w:val="000000"/>
                <w:lang w:val="ru-RU"/>
              </w:rPr>
            </w:pPr>
            <w:r w:rsidRPr="00215F93">
              <w:rPr>
                <w:color w:val="000000"/>
                <w:lang w:val="ru-RU"/>
              </w:rPr>
              <w:t>Безрукова О.Н.</w:t>
            </w:r>
          </w:p>
          <w:p w:rsidR="00215F93" w:rsidRPr="00D17D83" w:rsidRDefault="00215F93" w:rsidP="00215F93">
            <w:pPr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Приказ</w:t>
            </w:r>
            <w:proofErr w:type="spellEnd"/>
            <w:r>
              <w:rPr>
                <w:color w:val="000000"/>
              </w:rPr>
              <w:t xml:space="preserve"> № 67</w:t>
            </w:r>
            <w:r w:rsidRPr="00D17D83">
              <w:rPr>
                <w:color w:val="000000"/>
              </w:rPr>
              <w:t xml:space="preserve"> </w:t>
            </w:r>
            <w:proofErr w:type="spellStart"/>
            <w:r w:rsidRPr="00D17D83">
              <w:rPr>
                <w:color w:val="000000"/>
              </w:rPr>
              <w:t>от</w:t>
            </w:r>
            <w:proofErr w:type="spellEnd"/>
            <w:r w:rsidRPr="00D17D83">
              <w:rPr>
                <w:color w:val="000000"/>
              </w:rPr>
              <w:t xml:space="preserve"> «29» 08</w:t>
            </w:r>
            <w:r>
              <w:rPr>
                <w:color w:val="000000"/>
              </w:rPr>
              <w:t xml:space="preserve">. </w:t>
            </w:r>
            <w:r w:rsidRPr="00D17D83">
              <w:rPr>
                <w:color w:val="000000"/>
              </w:rPr>
              <w:t>23 г.</w:t>
            </w:r>
          </w:p>
          <w:p w:rsidR="00215F93" w:rsidRPr="00D17D83" w:rsidRDefault="00215F93" w:rsidP="00215F93">
            <w:pPr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E46CD8" w:rsidRPr="00215F93" w:rsidRDefault="00E46C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CD8" w:rsidRPr="00215F93" w:rsidRDefault="00E46CD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CD8" w:rsidRPr="00215F93" w:rsidRDefault="00080563" w:rsidP="00215F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Подлесная</w:t>
      </w:r>
      <w:proofErr w:type="spellEnd"/>
      <w:r w:rsid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</w:t>
      </w:r>
      <w:r w:rsid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215F93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 образования (далее – ООП НОО, ООО, ).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="00215F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15F93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1.4. 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достижения планируемых результатов освоения программы целевого раздела ООП.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Стартовая диагностика в начале 5-го </w:t>
      </w:r>
      <w:r w:rsidR="00215F9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(текущая оценка) – систематическая проверка образовательных (учебных)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процессе освоения ООП НОО, ООО,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E46CD8" w:rsidRPr="00215F93" w:rsidRDefault="000805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E46CD8" w:rsidRPr="00215F93" w:rsidRDefault="0008056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E46CD8" w:rsidRDefault="0008056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E46CD8" w:rsidRPr="00215F93" w:rsidRDefault="000805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E46CD8" w:rsidRPr="00215F93" w:rsidRDefault="000805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E46CD8" w:rsidRPr="00215F93" w:rsidRDefault="0008056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:rsidR="00E46CD8" w:rsidRPr="00215F93" w:rsidRDefault="0008056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3.8. Если результаты текущего контроля учитываются в баллах по системе отличной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 сроки и порядке, предусмотренные 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сочинение, изложение и диктант с грамматическим заданием в электронном журнал успеваемости выставляются две отметки: одна по 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учебному предмету «Русский язык» или «Родной язык», а вторая по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E46CD8" w:rsidRPr="00215F93" w:rsidRDefault="000805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E46CD8" w:rsidRPr="00215F93" w:rsidRDefault="000805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E46CD8" w:rsidRPr="00215F93" w:rsidRDefault="0008056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E46CD8" w:rsidRPr="00215F93" w:rsidRDefault="000805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E46CD8" w:rsidRPr="00215F93" w:rsidRDefault="0008056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E46CD8" w:rsidRPr="00215F93" w:rsidRDefault="0008056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4.6. Если результаты промежуточной аттестации учитываются в баллах по системе отличной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от пятибалльной или иных значениях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за промежуточную аттестацию выставляются педагогическим работником, ее проводившим,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(электронный дневник обучающегося) в сроки и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E46CD8" w:rsidRPr="00215F93" w:rsidRDefault="000805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после каникул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всех обучающихся школы;</w:t>
      </w:r>
    </w:p>
    <w:p w:rsidR="00E46CD8" w:rsidRPr="00215F93" w:rsidRDefault="000805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первый учебный день после длительного пропуска занятий для обучающихся, </w:t>
      </w:r>
      <w:proofErr w:type="spell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 уважительной причине;</w:t>
      </w:r>
    </w:p>
    <w:p w:rsidR="00E46CD8" w:rsidRPr="00215F93" w:rsidRDefault="000805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E46CD8" w:rsidRPr="00215F93" w:rsidRDefault="0008056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E46CD8" w:rsidRPr="00215F93" w:rsidRDefault="0008056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арифметическое четвертных отметок и отметки по результатам годовой 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свидетельствует о </w:t>
      </w:r>
      <w:proofErr w:type="spell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недостижении</w:t>
      </w:r>
      <w:proofErr w:type="spell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предметных результатов и универсальных учебных действий, что исключает перевод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Положению.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E46CD8" w:rsidRPr="00215F93" w:rsidRDefault="0008056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экстерны обязаны ликвидировать академическую задолженность по учебным предметам, курсам, дисциплинам (модулям) в </w:t>
      </w:r>
      <w:proofErr w:type="gramStart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proofErr w:type="gramEnd"/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создается комиссия, которая формируется по предметному принципу из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E46CD8" w:rsidRPr="00215F93" w:rsidRDefault="00E46C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CD8" w:rsidRPr="00215F93" w:rsidRDefault="00E46C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5F93" w:rsidRDefault="00215F9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CD8" w:rsidRPr="00215F93" w:rsidRDefault="0008056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порядке текущего контроля успеваемости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215F93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215F93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E46CD8" w:rsidRPr="00215F93" w:rsidRDefault="00E46C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46CD8" w:rsidRPr="00215F93" w:rsidRDefault="000805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215F93">
        <w:rPr>
          <w:lang w:val="ru-RU"/>
        </w:rPr>
        <w:br/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5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E46CD8" w:rsidRPr="00215F93" w:rsidRDefault="00E46C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5"/>
        <w:gridCol w:w="2927"/>
        <w:gridCol w:w="1705"/>
      </w:tblGrid>
      <w:tr w:rsidR="00E46CD8" w:rsidRPr="00673769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Pr="00215F93" w:rsidRDefault="000805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Иван Иванович</w:t>
            </w:r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05.01.2012 г.р.</w:t>
            </w:r>
          </w:p>
        </w:tc>
      </w:tr>
      <w:tr w:rsidR="00215F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 w:rsidP="00215F9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 w:rsidP="00215F9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19.01.2023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09.02.2023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(а)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промежуточную</w:t>
            </w:r>
            <w:proofErr w:type="spellEnd"/>
          </w:p>
        </w:tc>
      </w:tr>
      <w:tr w:rsidR="00E46CD8" w:rsidRPr="00673769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Pr="00215F93" w:rsidRDefault="00080563">
            <w:pPr>
              <w:rPr>
                <w:lang w:val="ru-RU"/>
              </w:rPr>
            </w:pPr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 за 2 триместр 5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</w:t>
            </w:r>
            <w:r w:rsid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Подлесная</w:t>
            </w:r>
            <w:proofErr w:type="spellEnd"/>
            <w:r w:rsid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</w:tr>
    </w:tbl>
    <w:p w:rsidR="00E46CD8" w:rsidRPr="00215F93" w:rsidRDefault="00E46C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575"/>
        <w:gridCol w:w="3947"/>
        <w:gridCol w:w="1015"/>
      </w:tblGrid>
      <w:tr w:rsidR="00E4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Pr="00215F93" w:rsidRDefault="00080563">
            <w:pPr>
              <w:rPr>
                <w:lang w:val="ru-RU"/>
              </w:rPr>
            </w:pPr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E4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E4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Pr="00215F93" w:rsidRDefault="000805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E4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E46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E4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E4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CD8" w:rsidRPr="00215F93" w:rsidRDefault="0008056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F93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</w:tblGrid>
      <w:tr w:rsidR="00E46CD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080563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E46CD8" w:rsidRDefault="00E46CD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54"/>
        <w:gridCol w:w="156"/>
        <w:gridCol w:w="1246"/>
        <w:gridCol w:w="156"/>
        <w:gridCol w:w="1713"/>
      </w:tblGrid>
      <w:tr w:rsidR="00E46CD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Pr="00215F93" w:rsidRDefault="0008056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15F93">
              <w:rPr>
                <w:rFonts w:hAnsi="Times New Roman" w:cs="Times New Roman"/>
                <w:color w:val="000000"/>
                <w:sz w:val="24"/>
                <w:szCs w:val="24"/>
              </w:rPr>
              <w:t>МБОУ”</w:t>
            </w:r>
            <w:proofErr w:type="spellStart"/>
            <w:r w:rsid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Подлесная</w:t>
            </w:r>
            <w:proofErr w:type="spellEnd"/>
            <w:r w:rsidR="00215F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E4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215F9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Безрукова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E46C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6CD8" w:rsidRDefault="00215F9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О.Н.Безрукова</w:t>
            </w:r>
            <w:proofErr w:type="spellEnd"/>
          </w:p>
        </w:tc>
      </w:tr>
    </w:tbl>
    <w:p w:rsidR="00080563" w:rsidRDefault="00080563"/>
    <w:sectPr w:rsidR="000805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B6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7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17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E6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B1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0563"/>
    <w:rsid w:val="00215F93"/>
    <w:rsid w:val="002D33B1"/>
    <w:rsid w:val="002D3591"/>
    <w:rsid w:val="003514A0"/>
    <w:rsid w:val="004F7E17"/>
    <w:rsid w:val="005A05CE"/>
    <w:rsid w:val="00653AF6"/>
    <w:rsid w:val="00673769"/>
    <w:rsid w:val="008407CB"/>
    <w:rsid w:val="00B73A5A"/>
    <w:rsid w:val="00C820FB"/>
    <w:rsid w:val="00E438A1"/>
    <w:rsid w:val="00E46CD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7CC"/>
  <w15:docId w15:val="{ED684026-5172-4F01-BA39-C4C117F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15F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</cp:lastModifiedBy>
  <cp:revision>2</cp:revision>
  <cp:lastPrinted>2023-12-12T05:34:00Z</cp:lastPrinted>
  <dcterms:created xsi:type="dcterms:W3CDTF">2023-12-12T07:15:00Z</dcterms:created>
  <dcterms:modified xsi:type="dcterms:W3CDTF">2023-12-12T07:15:00Z</dcterms:modified>
</cp:coreProperties>
</file>