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72" w:rsidRDefault="00EA2E72" w:rsidP="000A2CFA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351BC" w:rsidRDefault="009351BC" w:rsidP="000A2CFA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9351BC">
        <w:rPr>
          <w:rFonts w:ascii="Times New Roman" w:hAnsi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737.25pt" o:ole="">
            <v:imagedata r:id="rId9" o:title=""/>
          </v:shape>
          <o:OLEObject Type="Embed" ProgID="FoxitReader.Document" ShapeID="_x0000_i1025" DrawAspect="Content" ObjectID="_1787554659" r:id="rId10"/>
        </w:object>
      </w:r>
    </w:p>
    <w:p w:rsidR="009351BC" w:rsidRDefault="009351BC" w:rsidP="000A2CFA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A2CFA" w:rsidRDefault="000A2CFA" w:rsidP="000A2CFA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7441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A2CFA" w:rsidRPr="00744137" w:rsidRDefault="000A2CFA" w:rsidP="000A2CF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</w:t>
      </w:r>
    </w:p>
    <w:p w:rsidR="000A2CFA" w:rsidRPr="00744137" w:rsidRDefault="000A2CFA" w:rsidP="000A2CFA">
      <w:pPr>
        <w:spacing w:line="408" w:lineRule="auto"/>
        <w:ind w:left="120"/>
        <w:jc w:val="center"/>
      </w:pPr>
    </w:p>
    <w:p w:rsidR="000A2CFA" w:rsidRPr="00744137" w:rsidRDefault="000A2CFA" w:rsidP="000A2CFA">
      <w:pPr>
        <w:spacing w:line="408" w:lineRule="auto"/>
        <w:ind w:left="120"/>
        <w:jc w:val="center"/>
      </w:pPr>
    </w:p>
    <w:p w:rsidR="000A2CFA" w:rsidRDefault="000A2CFA" w:rsidP="000A2CFA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 "</w:t>
      </w:r>
    </w:p>
    <w:p w:rsidR="000A2CFA" w:rsidRDefault="000A2CFA" w:rsidP="000A2CFA">
      <w:pPr>
        <w:ind w:left="120"/>
      </w:pPr>
    </w:p>
    <w:p w:rsidR="000A2CFA" w:rsidRDefault="000A2CFA" w:rsidP="000A2CFA">
      <w:pPr>
        <w:ind w:left="120"/>
      </w:pPr>
    </w:p>
    <w:p w:rsidR="000A2CFA" w:rsidRDefault="000A2CFA" w:rsidP="000A2CFA">
      <w:pPr>
        <w:ind w:left="120"/>
      </w:pPr>
    </w:p>
    <w:p w:rsidR="000A2CFA" w:rsidRDefault="000A2CFA" w:rsidP="000A2CFA">
      <w:pPr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0A2CFA" w:rsidRPr="00744137" w:rsidTr="00BF7CED">
        <w:tc>
          <w:tcPr>
            <w:tcW w:w="5528" w:type="dxa"/>
          </w:tcPr>
          <w:p w:rsidR="000A2CFA" w:rsidRPr="00744137" w:rsidRDefault="000A2CFA" w:rsidP="00BF7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0A2CFA" w:rsidRPr="00744137" w:rsidRDefault="000A2CFA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заседании педсовета</w:t>
            </w:r>
          </w:p>
          <w:p w:rsidR="000A2CFA" w:rsidRPr="00744137" w:rsidRDefault="000A2CFA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0A2CFA" w:rsidRPr="00744137" w:rsidRDefault="000A2CFA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«26» августа 2024 г</w:t>
            </w:r>
          </w:p>
          <w:p w:rsidR="000A2CFA" w:rsidRPr="00744137" w:rsidRDefault="000A2CFA" w:rsidP="00BF7CE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2CFA" w:rsidRPr="00744137" w:rsidRDefault="00CE1FEF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0A2CFA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0A2CFA" w:rsidRPr="00744137" w:rsidRDefault="000A2CFA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 </w:t>
            </w:r>
          </w:p>
          <w:p w:rsidR="000A2CFA" w:rsidRPr="00744137" w:rsidRDefault="000A2CFA" w:rsidP="00BF7CED">
            <w:pPr>
              <w:autoSpaceDE w:val="0"/>
              <w:autoSpaceDN w:val="0"/>
              <w:spacing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Безрукова О.Н.</w:t>
            </w:r>
          </w:p>
          <w:p w:rsidR="000A2CFA" w:rsidRPr="00744137" w:rsidRDefault="000A2CFA" w:rsidP="00BF7CED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65 от «26» августа 2024 г</w:t>
            </w:r>
          </w:p>
          <w:p w:rsidR="000A2CFA" w:rsidRPr="00744137" w:rsidRDefault="000A2CFA" w:rsidP="00BF7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487353" w:rsidRDefault="00E213F6" w:rsidP="00BB4FDC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t>абочая программа общего образования</w:t>
      </w:r>
      <w:r w:rsidR="00BB4FDC">
        <w:rPr>
          <w:rFonts w:ascii="Times New Roman" w:eastAsia="Times New Roman" w:hAnsi="Times New Roman" w:cs="Times New Roman"/>
          <w:b/>
          <w:sz w:val="36"/>
          <w:szCs w:val="36"/>
        </w:rPr>
        <w:br/>
        <w:t>обучающихся с умственной отсталостью (интеллектуальными нарушениями)</w:t>
      </w:r>
    </w:p>
    <w:p w:rsidR="00487353" w:rsidRDefault="00E213F6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:rsidR="00BB4FDC" w:rsidRDefault="00BB4FDC" w:rsidP="00BB4FDC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 класса)</w:t>
      </w: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353" w:rsidRDefault="0048735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FDC" w:rsidRDefault="00BB4F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CFA" w:rsidRDefault="000A2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CFA" w:rsidRDefault="000A2C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CFA" w:rsidRDefault="000A2CFA" w:rsidP="000A2C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</w:t>
      </w:r>
    </w:p>
    <w:p w:rsidR="00487353" w:rsidRPr="000A2CFA" w:rsidRDefault="00487353" w:rsidP="000A2CFA">
      <w:pPr>
        <w:pStyle w:val="aff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487353" w:rsidRDefault="00E213F6" w:rsidP="008A1E1E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0" w:name="_Toc143871207"/>
      <w:bookmarkStart w:id="1" w:name="_Toc144124793"/>
      <w:r>
        <w:rPr>
          <w:b/>
          <w:i w:val="0"/>
          <w:sz w:val="28"/>
          <w:szCs w:val="28"/>
        </w:rPr>
        <w:t>ПОЯСНИТЕЛЬНАЯ ЗАПИСКА</w:t>
      </w:r>
      <w:bookmarkEnd w:id="0"/>
      <w:bookmarkEnd w:id="1"/>
    </w:p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7353" w:rsidRDefault="00E213F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487353" w:rsidRDefault="00E213F6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487353" w:rsidRDefault="00E213F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487353" w:rsidRDefault="00E213F6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487353" w:rsidRDefault="00E21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:rsidR="00487353" w:rsidRDefault="00E21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тесной взаимосвязи между неживой и живой природой;</w:t>
      </w:r>
    </w:p>
    <w:p w:rsidR="00487353" w:rsidRDefault="00E21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навыков;</w:t>
      </w:r>
    </w:p>
    <w:p w:rsidR="00487353" w:rsidRDefault="00E21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487353" w:rsidRDefault="00E213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социально значимых качеств личности.</w:t>
      </w:r>
    </w:p>
    <w:p w:rsidR="00487353" w:rsidRDefault="00E213F6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«Природоведение» в 5 классе определяет следующие задачи:</w:t>
      </w:r>
    </w:p>
    <w:p w:rsidR="00487353" w:rsidRDefault="00E213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487353" w:rsidRDefault="00E213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представлений о взаимосвязях между изученными объектами, их месте в окружающем мире; </w:t>
      </w:r>
    </w:p>
    <w:p w:rsidR="00487353" w:rsidRDefault="00E213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487353" w:rsidRDefault="00E213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487353" w:rsidRDefault="00E213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выделять существенные признаки групп объектов; </w:t>
      </w:r>
    </w:p>
    <w:p w:rsidR="00487353" w:rsidRDefault="00E213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487353" w:rsidRDefault="00E213F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обсуждать изученное, рассказать о предмете изучения; 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br w:type="page"/>
      </w:r>
    </w:p>
    <w:p w:rsidR="00487353" w:rsidRDefault="00E213F6" w:rsidP="00305C55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 w:val="28"/>
          <w:szCs w:val="28"/>
        </w:rPr>
      </w:pPr>
      <w:bookmarkStart w:id="2" w:name="_Toc143871208"/>
      <w:bookmarkStart w:id="3" w:name="_Toc144124794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2"/>
      <w:bookmarkEnd w:id="3"/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487353" w:rsidRDefault="00E213F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репродуктивный метод (воспроизведение и применение информации)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проблемного изложения (постановка проблемы и показ пути ее решения)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487353" w:rsidRDefault="00E213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заданий в рабочих тетрадях или на карточках, используя слова для справок; </w:t>
      </w:r>
    </w:p>
    <w:p w:rsidR="00487353" w:rsidRDefault="00E213F6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схем, подпись рисунков, зарисовка изучаемых объектов;  </w:t>
      </w:r>
    </w:p>
    <w:p w:rsidR="00487353" w:rsidRDefault="00E213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(классификация, разрезные картинки).</w:t>
      </w:r>
    </w:p>
    <w:p w:rsidR="00487353" w:rsidRDefault="00E213F6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87353" w:rsidRDefault="00E213F6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разделов</w:t>
      </w:r>
    </w:p>
    <w:tbl>
      <w:tblPr>
        <w:tblStyle w:val="aff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2"/>
        <w:gridCol w:w="5319"/>
        <w:gridCol w:w="1598"/>
        <w:gridCol w:w="1595"/>
      </w:tblGrid>
      <w:tr w:rsidR="00487353">
        <w:tc>
          <w:tcPr>
            <w:tcW w:w="702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487353">
        <w:tc>
          <w:tcPr>
            <w:tcW w:w="702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487353" w:rsidRDefault="00E213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c>
          <w:tcPr>
            <w:tcW w:w="702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487353" w:rsidRDefault="00E213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c>
          <w:tcPr>
            <w:tcW w:w="702" w:type="dxa"/>
          </w:tcPr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487353" w:rsidRDefault="00E213F6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E213F6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408"/>
        </w:trPr>
        <w:tc>
          <w:tcPr>
            <w:tcW w:w="702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E213F6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487353" w:rsidRDefault="00E213F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87353" w:rsidRDefault="00487353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7353">
        <w:trPr>
          <w:trHeight w:val="637"/>
        </w:trPr>
        <w:tc>
          <w:tcPr>
            <w:tcW w:w="702" w:type="dxa"/>
          </w:tcPr>
          <w:p w:rsidR="00487353" w:rsidRDefault="00487353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487353" w:rsidRDefault="00E213F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487353" w:rsidRDefault="00E213F6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BB4FDC" w:rsidRDefault="00BB4FDC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 w:type="page"/>
      </w:r>
    </w:p>
    <w:p w:rsidR="00BB4FDC" w:rsidRPr="00797649" w:rsidRDefault="00BB4FDC" w:rsidP="00797649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44124795"/>
      <w:bookmarkStart w:id="5" w:name="_Toc143871209"/>
      <w:bookmarkStart w:id="6" w:name="_Hlk138962750"/>
      <w:bookmarkStart w:id="7" w:name="_Hlk138961499"/>
      <w:bookmarkStart w:id="8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4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5"/>
    </w:p>
    <w:p w:rsidR="00BB4FDC" w:rsidRPr="008A1E1E" w:rsidRDefault="00BB4FDC" w:rsidP="00BB4FDC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8A1E1E">
        <w:rPr>
          <w:rFonts w:ascii="Times New Roman" w:hAnsi="Times New Roman"/>
          <w:b/>
          <w:sz w:val="28"/>
          <w:szCs w:val="28"/>
        </w:rPr>
        <w:t>Личностные</w:t>
      </w:r>
      <w:r w:rsidR="00797649">
        <w:rPr>
          <w:rFonts w:ascii="Times New Roman" w:hAnsi="Times New Roman"/>
          <w:b/>
          <w:sz w:val="28"/>
          <w:szCs w:val="28"/>
        </w:rPr>
        <w:t>:</w:t>
      </w:r>
    </w:p>
    <w:bookmarkEnd w:id="7"/>
    <w:bookmarkEnd w:id="9"/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интерес к предметам и явлениям живой и неживой природы, к своей стране, ее природным богатствам;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BB4FDC" w:rsidRPr="008A1E1E" w:rsidRDefault="00BB4FDC" w:rsidP="00BB4FDC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1E">
        <w:rPr>
          <w:rFonts w:ascii="Times New Roman" w:hAnsi="Times New Roman" w:cs="Times New Roman"/>
          <w:sz w:val="28"/>
          <w:szCs w:val="28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BB4FDC" w:rsidRPr="008A1E1E" w:rsidRDefault="00797649" w:rsidP="00797649">
      <w:pPr>
        <w:spacing w:before="24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BB4FDC" w:rsidRDefault="00BB4FDC" w:rsidP="00BB4FDC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о назначении изученных объектов, их роли в окружающем мире;</w:t>
      </w:r>
    </w:p>
    <w:p w:rsidR="00BB4FDC" w:rsidRDefault="00BB4FDC" w:rsidP="00BB4FDC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объектов, отнесенных к одной и той же изучаемой группе  (полезные ископаемые);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правил гигиены и здорового образа жизни, понимание их значения в жизни человека;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элементарных правил безопасного поведения в природе и обществе (под контролем взрослого);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несложных заданий под контролем учителя;</w:t>
      </w:r>
    </w:p>
    <w:p w:rsidR="00BB4FDC" w:rsidRDefault="00BB4FDC" w:rsidP="00BB4F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оценка своей работы, проявление к ней ценностного отношения, понимание оценки педагога.</w:t>
      </w:r>
    </w:p>
    <w:p w:rsidR="00BB4FDC" w:rsidRDefault="00BB4FDC" w:rsidP="00BB4FD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узнавание и называние изученных объектов в натуральном виде в естественных условиях;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получения необходимой информации об изучаемых объектах по заданию учителя;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существенных признаков групп объектов;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доступных возрасту природоохранительных действий;</w:t>
      </w:r>
    </w:p>
    <w:p w:rsidR="00BB4FDC" w:rsidRDefault="00BB4FDC" w:rsidP="00BB4F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деятельности по уходу за комнатными и культурными растениями.</w:t>
      </w:r>
    </w:p>
    <w:p w:rsidR="00BB4FDC" w:rsidRDefault="00BB4FDC" w:rsidP="00BB4FDC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BB4FDC" w:rsidRPr="008A1E1E" w:rsidRDefault="00BB4FDC" w:rsidP="00BB4FDC">
      <w:pPr>
        <w:pStyle w:val="ae"/>
        <w:spacing w:before="240"/>
        <w:jc w:val="center"/>
        <w:rPr>
          <w:b/>
          <w:bCs/>
          <w:szCs w:val="28"/>
        </w:rPr>
      </w:pPr>
      <w:bookmarkStart w:id="11" w:name="_heading=h.4d34og8"/>
      <w:bookmarkStart w:id="12" w:name="_Hlk138961962"/>
      <w:bookmarkEnd w:id="11"/>
      <w:r w:rsidRPr="008A1E1E">
        <w:rPr>
          <w:b/>
          <w:bCs/>
          <w:szCs w:val="28"/>
          <w:shd w:val="clear" w:color="auto" w:fill="FFFFFF"/>
        </w:rPr>
        <w:t>Система оценки</w:t>
      </w:r>
      <w:r w:rsidR="00341260">
        <w:rPr>
          <w:b/>
          <w:bCs/>
          <w:szCs w:val="28"/>
          <w:shd w:val="clear" w:color="auto" w:fill="FFFFFF"/>
        </w:rPr>
        <w:t xml:space="preserve"> достижений</w:t>
      </w:r>
    </w:p>
    <w:bookmarkEnd w:id="12"/>
    <w:p w:rsidR="00BB4FDC" w:rsidRPr="00305C55" w:rsidRDefault="00BB4FDC" w:rsidP="00BB4FDC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B4FDC" w:rsidRPr="00305C55" w:rsidRDefault="00BB4FDC" w:rsidP="00BB4FDC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5C55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BB4FDC" w:rsidRPr="00136328" w:rsidRDefault="00BB4FDC" w:rsidP="00BB4FDC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3" w:name="_heading=h.ha5t6xo5ig3n"/>
      <w:bookmarkEnd w:id="8"/>
      <w:bookmarkEnd w:id="13"/>
      <w:r w:rsidRPr="00136328">
        <w:rPr>
          <w:rFonts w:ascii="Times New Roman" w:eastAsia="Times New Roman" w:hAnsi="Times New Roman" w:cs="Times New Roman"/>
          <w:i/>
          <w:iCs/>
          <w:sz w:val="28"/>
          <w:szCs w:val="28"/>
        </w:rPr>
        <w:t>Устный ответ: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 за: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полный ответ, правильно отражающий основной материал курса: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самостоятельный ответ,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опорой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приобретенные знания;</w:t>
      </w:r>
    </w:p>
    <w:p w:rsidR="00BB4FDC" w:rsidRDefault="00BB4FDC" w:rsidP="00BB4F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культуры устой и письменной речи, правил оформления письменных работ;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BB4FDC" w:rsidRDefault="00BB4FDC" w:rsidP="00BB4F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heading=h.tyjcwt" w:colFirst="0" w:colLast="0"/>
      <w:bookmarkEnd w:id="14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 обучающемуся, если: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всего учебного программного  материала;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связи, применять полученные знания на практике;</w:t>
      </w:r>
    </w:p>
    <w:p w:rsidR="00BB4FDC" w:rsidRDefault="00BB4FDC" w:rsidP="00BB4F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BB4FDC" w:rsidRDefault="00BB4FDC" w:rsidP="00BB4FDC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«3»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ставится обучающемуся за следующее: 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работать на уровне воспроизведения, затруднения при ответах на видоизмененные вопросы;</w:t>
      </w:r>
    </w:p>
    <w:p w:rsidR="00BB4FDC" w:rsidRDefault="00BB4FDC" w:rsidP="00BB4F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BB4FDC" w:rsidRDefault="00BB4FDC" w:rsidP="00BB4FDC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ставится</w:t>
      </w:r>
    </w:p>
    <w:p w:rsidR="00487353" w:rsidRDefault="00487353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  <w:sectPr w:rsidR="00487353" w:rsidSect="009351BC">
          <w:footerReference w:type="default" r:id="rId12"/>
          <w:pgSz w:w="11906" w:h="16838"/>
          <w:pgMar w:top="426" w:right="849" w:bottom="709" w:left="567" w:header="0" w:footer="0" w:gutter="0"/>
          <w:pgNumType w:start="1"/>
          <w:cols w:space="720"/>
          <w:titlePg/>
        </w:sectPr>
      </w:pPr>
    </w:p>
    <w:p w:rsidR="00487353" w:rsidRDefault="00E213F6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 w:val="32"/>
          <w:szCs w:val="32"/>
        </w:rPr>
      </w:pPr>
      <w:bookmarkStart w:id="15" w:name="_Toc143871210"/>
      <w:bookmarkStart w:id="16" w:name="_Toc144124796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5"/>
      <w:bookmarkEnd w:id="16"/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487353" w:rsidTr="00305C55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7353" w:rsidRDefault="004873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487353" w:rsidRDefault="00E213F6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 подбирают проверочные слова к новым терминам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части суток,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признаки и причины смены дня и ночи.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дом - Земля - 44 часа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опыт и отвечают на вопрос: как определить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движение воздуха?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ветра (ураган); имеют представления об использовании силы ветра человеком.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движении воздуха разной силы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(ветер, ураган, шторм), называют причины появления ветер.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487353" w:rsidRPr="00305C55" w:rsidRDefault="00E213F6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305C55" w:rsidRDefault="00305C55">
      <w:r>
        <w:br w:type="page"/>
      </w:r>
    </w:p>
    <w:tbl>
      <w:tblPr>
        <w:tblStyle w:val="aff2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421"/>
        <w:gridCol w:w="3544"/>
        <w:gridCol w:w="3446"/>
      </w:tblGrid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487353" w:rsidRPr="00305C55" w:rsidRDefault="00E213F6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487353" w:rsidRPr="00305C55" w:rsidRDefault="00E213F6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и рассказывают, что производят 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таблицу. Сравнивают между собой песок и глину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получают из торфа»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полезные ископаемые, используемые в качестве удобрений).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рабочей тетради заполняют схему «Горючие полезные ископаемые» 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487353" w:rsidRDefault="00E21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487353" w:rsidRDefault="00E21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487353" w:rsidRDefault="00E21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487353" w:rsidTr="00305C5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способы добычи каменного угля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:rsidR="00487353" w:rsidRDefault="00E213F6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помощью учителя)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газом в быту.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разных классификаций (полезные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горючие полезные ископаемые); знают способы добычи газа.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цветными металлами. Формирование 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цветные металлы;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использовании цветных металлов.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цветные металлы – алюминий, медь;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свойства полезных ископаемых, знают меры по их охране.</w:t>
            </w:r>
          </w:p>
          <w:p w:rsidR="00487353" w:rsidRPr="00305C55" w:rsidRDefault="00E213F6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опыты,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подписывают  рисунки с растворимыми и нерастворимыми в воде веществами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Называют растворимые и нерастворимые вещества; узнают растворы в естественных условиях 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иллюстрациях и называют их;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«Растворимые и нерастворимые в воде вещества»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:rsidR="00487353" w:rsidRDefault="0048735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воды в природе. Использование воды в быту, 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значения воды для жизни человека; называют (совместно с учителем) правила охраны воды в быту (выключать воду, плотно закрывать кран).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мерах, принимаемых для охраны воды; применяют знания об охране воды на практике.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487353" w:rsidTr="00305C55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время круговорота; вставляют в текст пропущенные слова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заполняют таблицу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изученные объекты;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морей и океанов, их основных признаках, о значении изученных водоемов.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</w:t>
            </w:r>
          </w:p>
          <w:p w:rsidR="00487353" w:rsidRPr="00305C55" w:rsidRDefault="00E213F6" w:rsidP="0030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условиях и на картинах. Называют вещества, входящие в состав почвы и их значение.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задание: соединяют стрелкой название почвы с ее характеристикой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487353" w:rsidRDefault="00487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</w:t>
            </w:r>
            <w:r w:rsidRP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Подчеркивают слова, которые обозначают формы земной поверхности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России, используя слова для справок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ворота во Владимире; Ростовский кремль.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:rsidR="00487353" w:rsidRDefault="00E213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отдельных представителей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России.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места, где проживает население России. Узнают на иллюстрациях и называют городское и сельское население.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представителей народов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традициях, обычаях населения России; занятиях городского и сельского населения.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="00305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населении своей местности, их  традициях и обычаях</w:t>
            </w:r>
          </w:p>
        </w:tc>
      </w:tr>
    </w:tbl>
    <w:p w:rsidR="00305C55" w:rsidRDefault="00305C55">
      <w:r>
        <w:br w:type="page"/>
      </w:r>
    </w:p>
    <w:tbl>
      <w:tblPr>
        <w:tblStyle w:val="aff3"/>
        <w:tblW w:w="14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2"/>
        <w:gridCol w:w="2397"/>
        <w:gridCol w:w="936"/>
        <w:gridCol w:w="3804"/>
        <w:gridCol w:w="3302"/>
        <w:gridCol w:w="3305"/>
      </w:tblGrid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487353" w:rsidRDefault="004873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487353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487353" w:rsidRDefault="00487353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48735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почва); называют предметы, относящиеся к почве, полезным ископаемым, свойствам воды или воздуха; </w:t>
            </w:r>
          </w:p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353" w:rsidRDefault="00E213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:rsidR="00487353" w:rsidRDefault="0048735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7353" w:rsidRDefault="00487353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353" w:rsidRDefault="00487353">
      <w:pPr>
        <w:tabs>
          <w:tab w:val="left" w:pos="900"/>
        </w:tabs>
      </w:pPr>
    </w:p>
    <w:sectPr w:rsidR="00487353" w:rsidSect="00305C5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D4" w:rsidRDefault="008558D4">
      <w:pPr>
        <w:spacing w:line="240" w:lineRule="auto"/>
      </w:pPr>
      <w:r>
        <w:separator/>
      </w:r>
    </w:p>
  </w:endnote>
  <w:endnote w:type="continuationSeparator" w:id="0">
    <w:p w:rsidR="008558D4" w:rsidRDefault="00855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53" w:rsidRDefault="00CE1F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E213F6">
      <w:rPr>
        <w:color w:val="000000"/>
      </w:rPr>
      <w:instrText>PAGE</w:instrText>
    </w:r>
    <w:r>
      <w:rPr>
        <w:color w:val="000000"/>
      </w:rPr>
      <w:fldChar w:fldCharType="separate"/>
    </w:r>
    <w:r w:rsidR="009351BC">
      <w:rPr>
        <w:noProof/>
        <w:color w:val="000000"/>
      </w:rPr>
      <w:t>2</w:t>
    </w:r>
    <w:r>
      <w:rPr>
        <w:color w:val="000000"/>
      </w:rPr>
      <w:fldChar w:fldCharType="end"/>
    </w:r>
  </w:p>
  <w:p w:rsidR="00487353" w:rsidRDefault="00487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D4" w:rsidRDefault="008558D4">
      <w:pPr>
        <w:spacing w:line="240" w:lineRule="auto"/>
      </w:pPr>
      <w:r>
        <w:separator/>
      </w:r>
    </w:p>
  </w:footnote>
  <w:footnote w:type="continuationSeparator" w:id="0">
    <w:p w:rsidR="008558D4" w:rsidRDefault="00855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15"/>
  </w:num>
  <w:num w:numId="11">
    <w:abstractNumId w:val="3"/>
  </w:num>
  <w:num w:numId="12">
    <w:abstractNumId w:val="6"/>
  </w:num>
  <w:num w:numId="13">
    <w:abstractNumId w:val="2"/>
  </w:num>
  <w:num w:numId="14">
    <w:abstractNumId w:val="14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353"/>
    <w:rsid w:val="00084933"/>
    <w:rsid w:val="000A2CFA"/>
    <w:rsid w:val="000D1646"/>
    <w:rsid w:val="00136328"/>
    <w:rsid w:val="001B1F4A"/>
    <w:rsid w:val="001E5C31"/>
    <w:rsid w:val="002978DE"/>
    <w:rsid w:val="00305C55"/>
    <w:rsid w:val="00341260"/>
    <w:rsid w:val="00474A48"/>
    <w:rsid w:val="00483C99"/>
    <w:rsid w:val="00487353"/>
    <w:rsid w:val="005D456C"/>
    <w:rsid w:val="006B0D2C"/>
    <w:rsid w:val="00702C69"/>
    <w:rsid w:val="007567BD"/>
    <w:rsid w:val="00797649"/>
    <w:rsid w:val="008558D4"/>
    <w:rsid w:val="00867DE0"/>
    <w:rsid w:val="008A1E1E"/>
    <w:rsid w:val="009351BC"/>
    <w:rsid w:val="0094575D"/>
    <w:rsid w:val="00A363CC"/>
    <w:rsid w:val="00BB4FDC"/>
    <w:rsid w:val="00BE457C"/>
    <w:rsid w:val="00CE1FEF"/>
    <w:rsid w:val="00D17F8B"/>
    <w:rsid w:val="00D252C5"/>
    <w:rsid w:val="00D54E49"/>
    <w:rsid w:val="00E213F6"/>
    <w:rsid w:val="00E9027C"/>
    <w:rsid w:val="00EA2E72"/>
    <w:rsid w:val="00F8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51"/>
  </w:style>
  <w:style w:type="paragraph" w:styleId="1">
    <w:name w:val="heading 1"/>
    <w:basedOn w:val="a"/>
    <w:next w:val="a"/>
    <w:link w:val="10"/>
    <w:uiPriority w:val="9"/>
    <w:qFormat/>
    <w:rsid w:val="00D67B70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67B7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B70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B70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B70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67B70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B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C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67B70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table" w:styleId="a5">
    <w:name w:val="Table Grid"/>
    <w:basedOn w:val="a1"/>
    <w:uiPriority w:val="59"/>
    <w:rsid w:val="00F113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C632C5"/>
    <w:pPr>
      <w:spacing w:line="240" w:lineRule="auto"/>
    </w:pPr>
    <w:rPr>
      <w:rFonts w:cs="Times New Roman"/>
    </w:rPr>
  </w:style>
  <w:style w:type="paragraph" w:styleId="a8">
    <w:name w:val="List Paragraph"/>
    <w:basedOn w:val="a"/>
    <w:link w:val="a9"/>
    <w:uiPriority w:val="34"/>
    <w:qFormat/>
    <w:rsid w:val="00C632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1EC8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rsid w:val="0045089F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4508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67B7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7B70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67B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67B70"/>
    <w:rPr>
      <w:rFonts w:ascii="Calibri" w:eastAsia="Calibri" w:hAnsi="Calibri" w:cs="Calibri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7B70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7B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7B70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7B70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B70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67B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67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FR1">
    <w:name w:val="FR1"/>
    <w:rsid w:val="00D67B70"/>
    <w:pPr>
      <w:widowControl w:val="0"/>
      <w:ind w:firstLine="8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67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67B70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67B70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67B70"/>
    <w:pPr>
      <w:widowControl w:val="0"/>
      <w:spacing w:line="240" w:lineRule="auto"/>
    </w:pPr>
    <w:rPr>
      <w:rFonts w:ascii="Arial" w:eastAsia="Times New Roman" w:hAnsi="Arial" w:cs="Times New Roman"/>
      <w:i/>
      <w:sz w:val="24"/>
      <w:szCs w:val="20"/>
    </w:rPr>
  </w:style>
  <w:style w:type="paragraph" w:styleId="af0">
    <w:name w:val="Body Text Indent"/>
    <w:basedOn w:val="a"/>
    <w:link w:val="af1"/>
    <w:semiHidden/>
    <w:rsid w:val="00D67B70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67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67B70"/>
    <w:pPr>
      <w:widowControl w:val="0"/>
      <w:spacing w:before="20" w:line="240" w:lineRule="auto"/>
      <w:jc w:val="right"/>
    </w:pPr>
    <w:rPr>
      <w:rFonts w:ascii="Arial" w:eastAsia="Times New Roman" w:hAnsi="Arial" w:cs="Times New Roman"/>
      <w:sz w:val="16"/>
      <w:szCs w:val="20"/>
    </w:rPr>
  </w:style>
  <w:style w:type="paragraph" w:styleId="af2">
    <w:name w:val="Block Text"/>
    <w:basedOn w:val="a"/>
    <w:semiHidden/>
    <w:unhideWhenUsed/>
    <w:rsid w:val="00D67B70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67B70"/>
  </w:style>
  <w:style w:type="character" w:customStyle="1" w:styleId="apple-converted-space">
    <w:name w:val="apple-converted-space"/>
    <w:basedOn w:val="a0"/>
    <w:rsid w:val="00D67B70"/>
  </w:style>
  <w:style w:type="paragraph" w:styleId="af3">
    <w:name w:val="Balloon Text"/>
    <w:basedOn w:val="a"/>
    <w:link w:val="af4"/>
    <w:uiPriority w:val="99"/>
    <w:semiHidden/>
    <w:unhideWhenUsed/>
    <w:rsid w:val="00D67B70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67B7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67B70"/>
  </w:style>
  <w:style w:type="paragraph" w:customStyle="1" w:styleId="af6">
    <w:name w:val="Выводы"/>
    <w:basedOn w:val="a"/>
    <w:next w:val="a"/>
    <w:rsid w:val="00D67B7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67B70"/>
  </w:style>
  <w:style w:type="paragraph" w:customStyle="1" w:styleId="p1">
    <w:name w:val="p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6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67B70"/>
  </w:style>
  <w:style w:type="character" w:customStyle="1" w:styleId="s4">
    <w:name w:val="s4"/>
    <w:basedOn w:val="a0"/>
    <w:rsid w:val="00D67B70"/>
  </w:style>
  <w:style w:type="character" w:customStyle="1" w:styleId="s5">
    <w:name w:val="s5"/>
    <w:basedOn w:val="a0"/>
    <w:rsid w:val="00D67B70"/>
  </w:style>
  <w:style w:type="character" w:customStyle="1" w:styleId="s6">
    <w:name w:val="s6"/>
    <w:basedOn w:val="a0"/>
    <w:rsid w:val="00D67B70"/>
  </w:style>
  <w:style w:type="character" w:customStyle="1" w:styleId="s7">
    <w:name w:val="s7"/>
    <w:basedOn w:val="a0"/>
    <w:rsid w:val="00D67B70"/>
  </w:style>
  <w:style w:type="character" w:customStyle="1" w:styleId="s8">
    <w:name w:val="s8"/>
    <w:basedOn w:val="a0"/>
    <w:rsid w:val="00D67B70"/>
  </w:style>
  <w:style w:type="character" w:customStyle="1" w:styleId="s9">
    <w:name w:val="s9"/>
    <w:basedOn w:val="a0"/>
    <w:rsid w:val="00D67B70"/>
  </w:style>
  <w:style w:type="character" w:customStyle="1" w:styleId="s10">
    <w:name w:val="s10"/>
    <w:basedOn w:val="a0"/>
    <w:rsid w:val="00D67B70"/>
  </w:style>
  <w:style w:type="character" w:customStyle="1" w:styleId="s11">
    <w:name w:val="s11"/>
    <w:basedOn w:val="a0"/>
    <w:rsid w:val="00D67B70"/>
  </w:style>
  <w:style w:type="character" w:customStyle="1" w:styleId="s12">
    <w:name w:val="s12"/>
    <w:basedOn w:val="a0"/>
    <w:rsid w:val="00D67B70"/>
  </w:style>
  <w:style w:type="character" w:customStyle="1" w:styleId="s14">
    <w:name w:val="s14"/>
    <w:basedOn w:val="a0"/>
    <w:rsid w:val="00D67B70"/>
  </w:style>
  <w:style w:type="character" w:customStyle="1" w:styleId="s16">
    <w:name w:val="s16"/>
    <w:basedOn w:val="a0"/>
    <w:rsid w:val="00D67B70"/>
  </w:style>
  <w:style w:type="character" w:customStyle="1" w:styleId="s17">
    <w:name w:val="s17"/>
    <w:basedOn w:val="a0"/>
    <w:rsid w:val="00D67B70"/>
  </w:style>
  <w:style w:type="character" w:customStyle="1" w:styleId="s18">
    <w:name w:val="s18"/>
    <w:basedOn w:val="a0"/>
    <w:rsid w:val="00D67B70"/>
  </w:style>
  <w:style w:type="character" w:customStyle="1" w:styleId="a4">
    <w:name w:val="Название Знак"/>
    <w:basedOn w:val="a0"/>
    <w:link w:val="a3"/>
    <w:rsid w:val="00D67B70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D67B70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67B70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67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67B70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67B70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67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67B70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49229E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054E98"/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unhideWhenUsed/>
    <w:qFormat/>
    <w:rsid w:val="00945AAE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45AAE"/>
    <w:pPr>
      <w:spacing w:after="100"/>
    </w:pPr>
  </w:style>
  <w:style w:type="paragraph" w:styleId="aff0">
    <w:name w:val="Subtitle"/>
    <w:basedOn w:val="a"/>
    <w:next w:val="a"/>
    <w:uiPriority w:val="11"/>
    <w:qFormat/>
    <w:rsid w:val="00702C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702C6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702C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rsid w:val="00702C6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797649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8A1E1E"/>
  </w:style>
  <w:style w:type="paragraph" w:styleId="HTML">
    <w:name w:val="HTML Preformatted"/>
    <w:basedOn w:val="a"/>
    <w:link w:val="HTML0"/>
    <w:uiPriority w:val="99"/>
    <w:unhideWhenUsed/>
    <w:rsid w:val="00305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C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1ZyL3JeKXEbirEae8/WBqa/PWA==">AMUW2mX6h176FImG2yeFgVwFAEA4u0NTSo+p2/15HaE+90O5F+Wr6EpBb0gEKcgMTZMlIO2DytGIpeDbKR7JUX6n24JRdoFa4Vr7ucF/NaOGTgCY1j/TaZP73eP3N6eKtdElvWCz9YMtBOkqyjlkB80PBdoDEPh1xVXUfYPMtPpe+NSvgJHUVU+1RFs00q+Vt1YKpUKEYtQapYGYD/+spdRhmbfRu9w+mA==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2D16F9-2D67-4B0C-8DEB-37032F8B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7613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2024-09-10T22:56:00Z</cp:lastPrinted>
  <dcterms:created xsi:type="dcterms:W3CDTF">2024-09-10T16:47:00Z</dcterms:created>
  <dcterms:modified xsi:type="dcterms:W3CDTF">2024-09-11T12:11:00Z</dcterms:modified>
</cp:coreProperties>
</file>